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F8E" w14:textId="22B4D2C9" w:rsidR="00CB525A" w:rsidRDefault="00CB525A"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Kedves János!</w:t>
      </w:r>
    </w:p>
    <w:p w14:paraId="0E073779" w14:textId="45E7D740" w:rsidR="00CB525A" w:rsidRDefault="00CB525A"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p>
    <w:p w14:paraId="6A39983A" w14:textId="2F6A102C" w:rsidR="00CB525A" w:rsidRDefault="00CB525A"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proofErr w:type="spellStart"/>
      <w:r>
        <w:rPr>
          <w:rFonts w:ascii="Montserrat" w:eastAsia="Times New Roman" w:hAnsi="Montserrat" w:cs="Times New Roman"/>
          <w:color w:val="FF0000"/>
          <w:sz w:val="24"/>
          <w:szCs w:val="24"/>
          <w:lang w:eastAsia="hu-HU"/>
        </w:rPr>
        <w:t>Szélpál</w:t>
      </w:r>
      <w:proofErr w:type="spellEnd"/>
      <w:r>
        <w:rPr>
          <w:rFonts w:ascii="Montserrat" w:eastAsia="Times New Roman" w:hAnsi="Montserrat" w:cs="Times New Roman"/>
          <w:color w:val="FF0000"/>
          <w:sz w:val="24"/>
          <w:szCs w:val="24"/>
          <w:lang w:eastAsia="hu-HU"/>
        </w:rPr>
        <w:t xml:space="preserve"> Évi elküldi az oktatók önéletrajzát és fotóit, amit külön-külön kellene megjeleníteni</w:t>
      </w:r>
      <w:r w:rsidR="001678D8">
        <w:rPr>
          <w:rFonts w:ascii="Montserrat" w:eastAsia="Times New Roman" w:hAnsi="Montserrat" w:cs="Times New Roman"/>
          <w:color w:val="FF0000"/>
          <w:sz w:val="24"/>
          <w:szCs w:val="24"/>
          <w:lang w:eastAsia="hu-HU"/>
        </w:rPr>
        <w:t>, így mindenki célirányosan tud tájékozódni. Mindegyik helyszínhez csatolni kellene az aktuális szórólapot és a jelentkezési lapot is.</w:t>
      </w:r>
    </w:p>
    <w:p w14:paraId="12FB291A" w14:textId="33B03EA9" w:rsidR="001678D8"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Pirossal írtam bele a szövegbe a kiegészítéseket.</w:t>
      </w:r>
    </w:p>
    <w:p w14:paraId="0B60A167" w14:textId="76112C02" w:rsidR="001678D8"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Köszönöm a segítséged!</w:t>
      </w:r>
    </w:p>
    <w:p w14:paraId="0BD24F9A" w14:textId="1B717A86" w:rsidR="001678D8"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Szitt Melinda</w:t>
      </w:r>
    </w:p>
    <w:p w14:paraId="4E751691" w14:textId="77777777" w:rsidR="001678D8" w:rsidRPr="00CB525A"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p>
    <w:p w14:paraId="042D3C9A" w14:textId="77777777" w:rsidR="00CB525A" w:rsidRDefault="00CB525A"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p>
    <w:p w14:paraId="0159975E" w14:textId="28BA0A63"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Magyar Táncművészeti Egyetem Előkészítő Balett Stúdiója 2019 szeptemberétől új oktatási programmal kezdte meg működését.</w:t>
      </w:r>
    </w:p>
    <w:p w14:paraId="6510994F"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képzés fő célja az egyetem felsőfokú előkészítő szakmai képzésének I. évfolyamára történő felkészítés, a művészetre való érzékenyítés, az egészséges életmódra és mozgásra nevelés, valamint utánpótlás biztosítása a magyar táncművészet számára.</w:t>
      </w:r>
    </w:p>
    <w:p w14:paraId="48D65353"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vidékre kihelyezett Tehetségcentrumok kialakításának elsődleges célja a tehetségek felfedezése, gondozása, a szülők bevonása annak érdekében, hogy a valóban tehetséges gyerekek megkezdhessék tanulmányaikat a Magyar Táncművészeti Egyetemen.</w:t>
      </w:r>
    </w:p>
    <w:p w14:paraId="61478479"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 xml:space="preserve">A kihelyezett képzés oktatási programjai és óraszámai megegyezik az Egyetemen működő Előkészítő Balett Stúdió tanmenetéhez. A képzésben való részvétel -mely az általános iskola alsó </w:t>
      </w:r>
      <w:proofErr w:type="spellStart"/>
      <w:r w:rsidRPr="006F4A4C">
        <w:rPr>
          <w:rFonts w:ascii="Montserrat" w:eastAsia="Times New Roman" w:hAnsi="Montserrat" w:cs="Times New Roman"/>
          <w:color w:val="000000"/>
          <w:sz w:val="24"/>
          <w:szCs w:val="24"/>
          <w:lang w:eastAsia="hu-HU"/>
        </w:rPr>
        <w:t>tagozatos</w:t>
      </w:r>
      <w:proofErr w:type="spellEnd"/>
      <w:r w:rsidRPr="006F4A4C">
        <w:rPr>
          <w:rFonts w:ascii="Montserrat" w:eastAsia="Times New Roman" w:hAnsi="Montserrat" w:cs="Times New Roman"/>
          <w:color w:val="000000"/>
          <w:sz w:val="24"/>
          <w:szCs w:val="24"/>
          <w:lang w:eastAsia="hu-HU"/>
        </w:rPr>
        <w:t xml:space="preserve"> tanulóinak biztosított- felvételihez kötött, mellyel már előzetesen kiszűrhetők olyan </w:t>
      </w:r>
      <w:proofErr w:type="spellStart"/>
      <w:r w:rsidRPr="006F4A4C">
        <w:rPr>
          <w:rFonts w:ascii="Montserrat" w:eastAsia="Times New Roman" w:hAnsi="Montserrat" w:cs="Times New Roman"/>
          <w:color w:val="000000"/>
          <w:sz w:val="24"/>
          <w:szCs w:val="24"/>
          <w:lang w:eastAsia="hu-HU"/>
        </w:rPr>
        <w:t>adottságbeli</w:t>
      </w:r>
      <w:proofErr w:type="spellEnd"/>
      <w:r w:rsidRPr="006F4A4C">
        <w:rPr>
          <w:rFonts w:ascii="Montserrat" w:eastAsia="Times New Roman" w:hAnsi="Montserrat" w:cs="Times New Roman"/>
          <w:color w:val="000000"/>
          <w:sz w:val="24"/>
          <w:szCs w:val="24"/>
          <w:lang w:eastAsia="hu-HU"/>
        </w:rPr>
        <w:t xml:space="preserve"> problémák, melyek megakadályozzák a magasabb fokú klasszikus balett tanulmányokat. Természetesen a gyerekek mozgásfejlődése eltérő, ezért a pedagógus véleménye alapján a további évfolyamokba is lehet csatlakozni a tehetségesnek ítélt gyerekeknek. A programban való részvétel emeli az oktatók és az iskola rangját is, valamint közelebb hozza a gyerekeket és a szülőket a Magyar Táncművészeti Egyetemen folyó magas színvonalú képzéshez.</w:t>
      </w:r>
    </w:p>
    <w:p w14:paraId="197E7841" w14:textId="6FBCFBC1" w:rsid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 xml:space="preserve">A tehetségcentrumok </w:t>
      </w:r>
      <w:r w:rsidRPr="006F4A4C">
        <w:rPr>
          <w:rFonts w:ascii="Montserrat" w:eastAsia="Times New Roman" w:hAnsi="Montserrat" w:cs="Times New Roman"/>
          <w:color w:val="FF0000"/>
          <w:sz w:val="24"/>
          <w:szCs w:val="24"/>
          <w:lang w:eastAsia="hu-HU"/>
        </w:rPr>
        <w:t xml:space="preserve">eddig </w:t>
      </w:r>
      <w:r w:rsidRPr="006F4A4C">
        <w:rPr>
          <w:rFonts w:ascii="Montserrat" w:eastAsia="Times New Roman" w:hAnsi="Montserrat" w:cs="Times New Roman"/>
          <w:color w:val="000000"/>
          <w:sz w:val="24"/>
          <w:szCs w:val="24"/>
          <w:lang w:eastAsia="hu-HU"/>
        </w:rPr>
        <w:t xml:space="preserve">három helyszínen valósultak meg. </w:t>
      </w:r>
    </w:p>
    <w:p w14:paraId="0FB1F053" w14:textId="23D26FC2"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Szegeden, Varga József vezetésével</w:t>
      </w:r>
      <w:r>
        <w:rPr>
          <w:rFonts w:ascii="Montserrat" w:eastAsia="Times New Roman" w:hAnsi="Montserrat" w:cs="Times New Roman"/>
          <w:color w:val="000000"/>
          <w:sz w:val="24"/>
          <w:szCs w:val="24"/>
          <w:lang w:eastAsia="hu-HU"/>
        </w:rPr>
        <w:t>,</w:t>
      </w:r>
      <w:r w:rsidRPr="006F4A4C">
        <w:rPr>
          <w:rFonts w:ascii="Montserrat" w:eastAsia="Times New Roman" w:hAnsi="Montserrat" w:cs="Times New Roman"/>
          <w:color w:val="000000"/>
          <w:sz w:val="24"/>
          <w:szCs w:val="24"/>
          <w:lang w:eastAsia="hu-HU"/>
        </w:rPr>
        <w:t xml:space="preserve"> Oroszlányban, Csáky Mária vezetésével, illetve Egerben </w:t>
      </w:r>
      <w:proofErr w:type="spellStart"/>
      <w:r w:rsidRPr="006F4A4C">
        <w:rPr>
          <w:rFonts w:ascii="Montserrat" w:eastAsia="Times New Roman" w:hAnsi="Montserrat" w:cs="Times New Roman"/>
          <w:color w:val="000000"/>
          <w:sz w:val="24"/>
          <w:szCs w:val="24"/>
          <w:lang w:eastAsia="hu-HU"/>
        </w:rPr>
        <w:t>Mirkóczki</w:t>
      </w:r>
      <w:proofErr w:type="spellEnd"/>
      <w:r w:rsidRPr="006F4A4C">
        <w:rPr>
          <w:rFonts w:ascii="Montserrat" w:eastAsia="Times New Roman" w:hAnsi="Montserrat" w:cs="Times New Roman"/>
          <w:color w:val="000000"/>
          <w:sz w:val="24"/>
          <w:szCs w:val="24"/>
          <w:lang w:eastAsia="hu-HU"/>
        </w:rPr>
        <w:t xml:space="preserve"> Zita vezetésével. Mindhárom balettmester az egyetem által is elismert pedagógusok (Merényi Zsuzsa-díj), akik eddigi munkájuk során számos tehetséges növendékkel gazdagították iskolánkat és a magyar táncéletet. További tervezett vidéki képzéseink: </w:t>
      </w:r>
      <w:proofErr w:type="spellStart"/>
      <w:r w:rsidRPr="006F4A4C">
        <w:rPr>
          <w:rFonts w:ascii="Montserrat" w:eastAsia="Times New Roman" w:hAnsi="Montserrat" w:cs="Times New Roman"/>
          <w:color w:val="FF0000"/>
          <w:sz w:val="24"/>
          <w:szCs w:val="24"/>
          <w:lang w:eastAsia="hu-HU"/>
        </w:rPr>
        <w:t>Székesfehárvár</w:t>
      </w:r>
      <w:proofErr w:type="spellEnd"/>
      <w:r w:rsidRPr="006F4A4C">
        <w:rPr>
          <w:rFonts w:ascii="Montserrat" w:eastAsia="Times New Roman" w:hAnsi="Montserrat" w:cs="Times New Roman"/>
          <w:color w:val="FF0000"/>
          <w:sz w:val="24"/>
          <w:szCs w:val="24"/>
          <w:lang w:eastAsia="hu-HU"/>
        </w:rPr>
        <w:t>, Nagy-</w:t>
      </w:r>
      <w:proofErr w:type="spellStart"/>
      <w:r w:rsidRPr="006F4A4C">
        <w:rPr>
          <w:rFonts w:ascii="Montserrat" w:eastAsia="Times New Roman" w:hAnsi="Montserrat" w:cs="Times New Roman"/>
          <w:color w:val="FF0000"/>
          <w:sz w:val="24"/>
          <w:szCs w:val="24"/>
          <w:lang w:eastAsia="hu-HU"/>
        </w:rPr>
        <w:t>Kuthy</w:t>
      </w:r>
      <w:proofErr w:type="spellEnd"/>
      <w:r w:rsidRPr="006F4A4C">
        <w:rPr>
          <w:rFonts w:ascii="Montserrat" w:eastAsia="Times New Roman" w:hAnsi="Montserrat" w:cs="Times New Roman"/>
          <w:color w:val="FF0000"/>
          <w:sz w:val="24"/>
          <w:szCs w:val="24"/>
          <w:lang w:eastAsia="hu-HU"/>
        </w:rPr>
        <w:t xml:space="preserve"> Mercédesz</w:t>
      </w:r>
      <w:r>
        <w:rPr>
          <w:rFonts w:ascii="Montserrat" w:eastAsia="Times New Roman" w:hAnsi="Montserrat" w:cs="Times New Roman"/>
          <w:color w:val="000000"/>
          <w:sz w:val="24"/>
          <w:szCs w:val="24"/>
          <w:lang w:eastAsia="hu-HU"/>
        </w:rPr>
        <w:t xml:space="preserve">, </w:t>
      </w:r>
      <w:r w:rsidRPr="006F4A4C">
        <w:rPr>
          <w:rFonts w:ascii="Montserrat" w:eastAsia="Times New Roman" w:hAnsi="Montserrat" w:cs="Times New Roman"/>
          <w:color w:val="000000"/>
          <w:sz w:val="24"/>
          <w:szCs w:val="24"/>
          <w:lang w:eastAsia="hu-HU"/>
        </w:rPr>
        <w:t>Miskolc, Kocsis Andrea vezetésével és Nyíregyháza, Gergely Petronella vezetésével.</w:t>
      </w:r>
    </w:p>
    <w:p w14:paraId="385D55E0"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A KÉPZÉST FELÜGYELŐ EGYETEMI VEZETŐ:</w:t>
      </w:r>
    </w:p>
    <w:p w14:paraId="6FB45547" w14:textId="77777777" w:rsidR="006F4A4C" w:rsidRPr="006F4A4C" w:rsidRDefault="006F4A4C" w:rsidP="006F4A4C">
      <w:pPr>
        <w:shd w:val="clear" w:color="auto" w:fill="FFFFFF"/>
        <w:spacing w:after="0" w:line="420" w:lineRule="atLeast"/>
        <w:textAlignment w:val="baseline"/>
        <w:outlineLvl w:val="3"/>
        <w:rPr>
          <w:rFonts w:ascii="Montserrat" w:eastAsia="Times New Roman" w:hAnsi="Montserrat" w:cs="Times New Roman"/>
          <w:b/>
          <w:bCs/>
          <w:color w:val="000000"/>
          <w:sz w:val="36"/>
          <w:szCs w:val="36"/>
          <w:lang w:eastAsia="hu-HU"/>
        </w:rPr>
      </w:pPr>
      <w:r w:rsidRPr="006F4A4C">
        <w:rPr>
          <w:rFonts w:ascii="Montserrat" w:eastAsia="Times New Roman" w:hAnsi="Montserrat" w:cs="Times New Roman"/>
          <w:b/>
          <w:bCs/>
          <w:color w:val="000000"/>
          <w:sz w:val="36"/>
          <w:szCs w:val="36"/>
          <w:bdr w:val="none" w:sz="0" w:space="0" w:color="auto" w:frame="1"/>
          <w:lang w:eastAsia="hu-HU"/>
        </w:rPr>
        <w:t>Dr. Macher Szilárd</w:t>
      </w:r>
    </w:p>
    <w:p w14:paraId="74387C00" w14:textId="5CB5E7ED"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bdr w:val="none" w:sz="0" w:space="0" w:color="auto" w:frame="1"/>
          <w:lang w:eastAsia="hu-HU"/>
        </w:rPr>
        <w:t xml:space="preserve">egyetemi tanár, balettmester, az MTE </w:t>
      </w:r>
      <w:r w:rsidR="0063504B" w:rsidRPr="00FF06C6">
        <w:rPr>
          <w:rFonts w:ascii="Montserrat" w:eastAsia="Times New Roman" w:hAnsi="Montserrat" w:cs="Times New Roman"/>
          <w:color w:val="FF0000"/>
          <w:sz w:val="24"/>
          <w:szCs w:val="24"/>
          <w:bdr w:val="none" w:sz="0" w:space="0" w:color="auto" w:frame="1"/>
          <w:lang w:eastAsia="hu-HU"/>
        </w:rPr>
        <w:t>Oktatási</w:t>
      </w:r>
      <w:r w:rsidRPr="00FF06C6">
        <w:rPr>
          <w:rFonts w:ascii="Montserrat" w:eastAsia="Times New Roman" w:hAnsi="Montserrat" w:cs="Times New Roman"/>
          <w:color w:val="FF0000"/>
          <w:sz w:val="24"/>
          <w:szCs w:val="24"/>
          <w:bdr w:val="none" w:sz="0" w:space="0" w:color="auto" w:frame="1"/>
          <w:lang w:eastAsia="hu-HU"/>
        </w:rPr>
        <w:t xml:space="preserve"> r</w:t>
      </w:r>
      <w:r w:rsidRPr="006F4A4C">
        <w:rPr>
          <w:rFonts w:ascii="Montserrat" w:eastAsia="Times New Roman" w:hAnsi="Montserrat" w:cs="Times New Roman"/>
          <w:color w:val="000000"/>
          <w:sz w:val="24"/>
          <w:szCs w:val="24"/>
          <w:bdr w:val="none" w:sz="0" w:space="0" w:color="auto" w:frame="1"/>
          <w:lang w:eastAsia="hu-HU"/>
        </w:rPr>
        <w:t>ektorhelyettese.</w:t>
      </w:r>
    </w:p>
    <w:p w14:paraId="35FA0BE7"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A KÉPZÉS SZAKMAI VEZETŐJE:</w:t>
      </w:r>
    </w:p>
    <w:p w14:paraId="54A77927" w14:textId="77777777" w:rsidR="006F4A4C" w:rsidRPr="006F4A4C" w:rsidRDefault="006F4A4C" w:rsidP="006F4A4C">
      <w:pPr>
        <w:shd w:val="clear" w:color="auto" w:fill="FFFFFF"/>
        <w:spacing w:after="120" w:line="420" w:lineRule="atLeast"/>
        <w:textAlignment w:val="baseline"/>
        <w:outlineLvl w:val="3"/>
        <w:rPr>
          <w:rFonts w:ascii="Montserrat" w:eastAsia="Times New Roman" w:hAnsi="Montserrat" w:cs="Times New Roman"/>
          <w:b/>
          <w:bCs/>
          <w:color w:val="000000"/>
          <w:sz w:val="36"/>
          <w:szCs w:val="36"/>
          <w:lang w:eastAsia="hu-HU"/>
        </w:rPr>
      </w:pPr>
      <w:r w:rsidRPr="006F4A4C">
        <w:rPr>
          <w:rFonts w:ascii="Montserrat" w:eastAsia="Times New Roman" w:hAnsi="Montserrat" w:cs="Times New Roman"/>
          <w:b/>
          <w:bCs/>
          <w:color w:val="000000"/>
          <w:sz w:val="36"/>
          <w:szCs w:val="36"/>
          <w:lang w:eastAsia="hu-HU"/>
        </w:rPr>
        <w:lastRenderedPageBreak/>
        <w:t>Szitt Melinda</w:t>
      </w:r>
    </w:p>
    <w:p w14:paraId="37DFBE03"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balettmester, egyetemi mesteroktató, MTE Klasszikus Balett Tanszék:</w:t>
      </w:r>
    </w:p>
    <w:p w14:paraId="1D8941B3"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Email: </w:t>
      </w:r>
      <w:hyperlink r:id="rId5" w:history="1">
        <w:r w:rsidRPr="006F4A4C">
          <w:rPr>
            <w:rFonts w:ascii="Montserrat" w:eastAsia="Times New Roman" w:hAnsi="Montserrat" w:cs="Times New Roman"/>
            <w:color w:val="C31F3D"/>
            <w:sz w:val="24"/>
            <w:szCs w:val="24"/>
            <w:u w:val="single"/>
            <w:bdr w:val="none" w:sz="0" w:space="0" w:color="auto" w:frame="1"/>
            <w:lang w:eastAsia="hu-HU"/>
          </w:rPr>
          <w:t>szitt.melinda@mte.eu</w:t>
        </w:r>
      </w:hyperlink>
      <w:r w:rsidRPr="006F4A4C">
        <w:rPr>
          <w:rFonts w:ascii="Montserrat" w:eastAsia="Times New Roman" w:hAnsi="Montserrat" w:cs="Times New Roman"/>
          <w:color w:val="000000"/>
          <w:sz w:val="24"/>
          <w:szCs w:val="24"/>
          <w:lang w:eastAsia="hu-HU"/>
        </w:rPr>
        <w:br/>
        <w:t>Telefonszám: +36 30 532 84 51</w:t>
      </w:r>
    </w:p>
    <w:p w14:paraId="35AA23E1"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A STÚDIÓ MENEDZSERE:</w:t>
      </w:r>
    </w:p>
    <w:p w14:paraId="5B2F3CE3" w14:textId="77777777" w:rsidR="006F4A4C" w:rsidRPr="006F4A4C" w:rsidRDefault="006F4A4C" w:rsidP="006F4A4C">
      <w:pPr>
        <w:shd w:val="clear" w:color="auto" w:fill="FFFFFF"/>
        <w:spacing w:after="120" w:line="420" w:lineRule="atLeast"/>
        <w:textAlignment w:val="baseline"/>
        <w:outlineLvl w:val="3"/>
        <w:rPr>
          <w:rFonts w:ascii="Montserrat" w:eastAsia="Times New Roman" w:hAnsi="Montserrat" w:cs="Times New Roman"/>
          <w:b/>
          <w:bCs/>
          <w:color w:val="000000"/>
          <w:sz w:val="36"/>
          <w:szCs w:val="36"/>
          <w:lang w:eastAsia="hu-HU"/>
        </w:rPr>
      </w:pPr>
      <w:r w:rsidRPr="006F4A4C">
        <w:rPr>
          <w:rFonts w:ascii="Montserrat" w:eastAsia="Times New Roman" w:hAnsi="Montserrat" w:cs="Times New Roman"/>
          <w:b/>
          <w:bCs/>
          <w:color w:val="000000"/>
          <w:sz w:val="36"/>
          <w:szCs w:val="36"/>
          <w:lang w:eastAsia="hu-HU"/>
        </w:rPr>
        <w:t>Szabó Edina</w:t>
      </w:r>
    </w:p>
    <w:p w14:paraId="3E3FBB9D"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Email: </w:t>
      </w:r>
      <w:hyperlink r:id="rId6" w:history="1">
        <w:r w:rsidRPr="006F4A4C">
          <w:rPr>
            <w:rFonts w:ascii="Montserrat" w:eastAsia="Times New Roman" w:hAnsi="Montserrat" w:cs="Times New Roman"/>
            <w:color w:val="C31F3D"/>
            <w:sz w:val="24"/>
            <w:szCs w:val="24"/>
            <w:u w:val="single"/>
            <w:bdr w:val="none" w:sz="0" w:space="0" w:color="auto" w:frame="1"/>
            <w:lang w:eastAsia="hu-HU"/>
          </w:rPr>
          <w:t>szabo.edina@mte.eu</w:t>
        </w:r>
      </w:hyperlink>
      <w:r w:rsidRPr="006F4A4C">
        <w:rPr>
          <w:rFonts w:ascii="Montserrat" w:eastAsia="Times New Roman" w:hAnsi="Montserrat" w:cs="Times New Roman"/>
          <w:color w:val="000000"/>
          <w:sz w:val="24"/>
          <w:szCs w:val="24"/>
          <w:lang w:eastAsia="hu-HU"/>
        </w:rPr>
        <w:br/>
        <w:t>Telefonszám: +36 70 652 02 18</w:t>
      </w:r>
    </w:p>
    <w:p w14:paraId="2E0D4623"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OKTATÁSI PROGRAMUNK:</w:t>
      </w:r>
    </w:p>
    <w:p w14:paraId="4E4866DC"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Általános iskola 1-2. osztály: </w:t>
      </w:r>
    </w:p>
    <w:p w14:paraId="4A9EDDF6" w14:textId="77777777" w:rsidR="006F4A4C" w:rsidRPr="006F4A4C" w:rsidRDefault="006F4A4C" w:rsidP="006F4A4C">
      <w:pPr>
        <w:numPr>
          <w:ilvl w:val="0"/>
          <w:numId w:val="1"/>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Képességfejlesztés</w:t>
      </w:r>
    </w:p>
    <w:p w14:paraId="4BB6109D" w14:textId="77777777" w:rsidR="006F4A4C" w:rsidRPr="006F4A4C" w:rsidRDefault="006F4A4C" w:rsidP="006F4A4C">
      <w:pPr>
        <w:numPr>
          <w:ilvl w:val="0"/>
          <w:numId w:val="1"/>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Klasszikus balett alapgyakorlatokat előkészítő gimnasztika</w:t>
      </w:r>
    </w:p>
    <w:p w14:paraId="22A8469B"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 </w:t>
      </w:r>
    </w:p>
    <w:p w14:paraId="2CA96D8B"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Általános iskola 3-4. osztály, előkészítő csoport:</w:t>
      </w:r>
    </w:p>
    <w:p w14:paraId="7ADC410A" w14:textId="77777777" w:rsidR="006F4A4C" w:rsidRPr="006F4A4C" w:rsidRDefault="006F4A4C" w:rsidP="006F4A4C">
      <w:pPr>
        <w:numPr>
          <w:ilvl w:val="0"/>
          <w:numId w:val="2"/>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Képességfejlesztés</w:t>
      </w:r>
    </w:p>
    <w:p w14:paraId="6EB80AC6" w14:textId="77777777" w:rsidR="006F4A4C" w:rsidRPr="006F4A4C" w:rsidRDefault="006F4A4C" w:rsidP="006F4A4C">
      <w:pPr>
        <w:numPr>
          <w:ilvl w:val="0"/>
          <w:numId w:val="2"/>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Klasszikus balett alapjainak elsajátítása az egyetem által kidolgozott tanmenet alapján</w:t>
      </w:r>
    </w:p>
    <w:p w14:paraId="25824EBC" w14:textId="77777777" w:rsidR="006F4A4C" w:rsidRPr="006F4A4C" w:rsidRDefault="006F4A4C" w:rsidP="006F4A4C">
      <w:pPr>
        <w:numPr>
          <w:ilvl w:val="0"/>
          <w:numId w:val="2"/>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Felkészítés az egyetem klasszikus balett tagozatára.</w:t>
      </w:r>
    </w:p>
    <w:p w14:paraId="13133F11"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 </w:t>
      </w:r>
    </w:p>
    <w:p w14:paraId="64672E90"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gyerekek teljesítményét szövegesen értékeljük szakmai szempontok alapján. Az egész éves tananyagról szerzett tudásukat év közben szülői bemutató órákon, félévenkénti balettvizsgákon, év végén pedig az egyetem Ifj. Nagy Zoltán Színháztermében fellépés keretében mutatják be, csatlakozva az egyetemen működő Előkészítő Balett Stúdió csoportjaihoz.</w:t>
      </w:r>
    </w:p>
    <w:p w14:paraId="65723DC6"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JELENTKEZÉSI LAP:</w:t>
      </w:r>
    </w:p>
    <w:p w14:paraId="6AB8D19C"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A jelentkezési lapokat a </w:t>
      </w:r>
      <w:hyperlink r:id="rId7" w:history="1">
        <w:r w:rsidRPr="006F4A4C">
          <w:rPr>
            <w:rFonts w:ascii="Montserrat" w:eastAsia="Times New Roman" w:hAnsi="Montserrat" w:cs="Times New Roman"/>
            <w:b/>
            <w:bCs/>
            <w:color w:val="C31F3D"/>
            <w:sz w:val="24"/>
            <w:szCs w:val="24"/>
            <w:bdr w:val="none" w:sz="0" w:space="0" w:color="auto" w:frame="1"/>
            <w:lang w:eastAsia="hu-HU"/>
          </w:rPr>
          <w:t>szabo.edina@mte.eu</w:t>
        </w:r>
      </w:hyperlink>
      <w:r w:rsidRPr="006F4A4C">
        <w:rPr>
          <w:rFonts w:ascii="Montserrat" w:eastAsia="Times New Roman" w:hAnsi="Montserrat" w:cs="Times New Roman"/>
          <w:color w:val="000000"/>
          <w:sz w:val="24"/>
          <w:szCs w:val="24"/>
          <w:lang w:eastAsia="hu-HU"/>
        </w:rPr>
        <w:t> </w:t>
      </w:r>
      <w:r w:rsidRPr="006F4A4C">
        <w:rPr>
          <w:rFonts w:ascii="Montserrat" w:eastAsia="Times New Roman" w:hAnsi="Montserrat" w:cs="Times New Roman"/>
          <w:b/>
          <w:bCs/>
          <w:color w:val="000000"/>
          <w:sz w:val="24"/>
          <w:szCs w:val="24"/>
          <w:bdr w:val="none" w:sz="0" w:space="0" w:color="auto" w:frame="1"/>
          <w:lang w:eastAsia="hu-HU"/>
        </w:rPr>
        <w:t>email címre várjuk.</w:t>
      </w:r>
    </w:p>
    <w:p w14:paraId="4F4E311A" w14:textId="77777777" w:rsidR="006F4A4C" w:rsidRPr="006F4A4C" w:rsidRDefault="00000000"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hyperlink r:id="rId8" w:history="1">
        <w:r w:rsidR="006F4A4C" w:rsidRPr="006F4A4C">
          <w:rPr>
            <w:rFonts w:ascii="Montserrat" w:eastAsia="Times New Roman" w:hAnsi="Montserrat" w:cs="Times New Roman"/>
            <w:b/>
            <w:bCs/>
            <w:color w:val="FFFFFF"/>
            <w:sz w:val="21"/>
            <w:szCs w:val="21"/>
            <w:u w:val="single"/>
            <w:bdr w:val="none" w:sz="0" w:space="0" w:color="auto" w:frame="1"/>
            <w:shd w:val="clear" w:color="auto" w:fill="C31F3D"/>
            <w:lang w:eastAsia="hu-HU"/>
          </w:rPr>
          <w:t>Letöltés</w:t>
        </w:r>
      </w:hyperlink>
    </w:p>
    <w:p w14:paraId="3241871F" w14:textId="77777777" w:rsidR="00790C3C" w:rsidRDefault="00790C3C"/>
    <w:sectPr w:rsidR="00790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30C87"/>
    <w:multiLevelType w:val="multilevel"/>
    <w:tmpl w:val="9346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E1C07"/>
    <w:multiLevelType w:val="multilevel"/>
    <w:tmpl w:val="03C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69230">
    <w:abstractNumId w:val="0"/>
  </w:num>
  <w:num w:numId="2" w16cid:durableId="128674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4C"/>
    <w:rsid w:val="001678D8"/>
    <w:rsid w:val="0063504B"/>
    <w:rsid w:val="006F4A4C"/>
    <w:rsid w:val="00790C3C"/>
    <w:rsid w:val="00CB525A"/>
    <w:rsid w:val="00FF0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0BEE"/>
  <w15:chartTrackingRefBased/>
  <w15:docId w15:val="{870BFAA4-FFF7-4905-8025-BE5E0EA7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4">
    <w:name w:val="heading 4"/>
    <w:basedOn w:val="Norml"/>
    <w:link w:val="Cmsor4Char"/>
    <w:uiPriority w:val="9"/>
    <w:qFormat/>
    <w:rsid w:val="006F4A4C"/>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6F4A4C"/>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6F4A4C"/>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6F4A4C"/>
    <w:rPr>
      <w:rFonts w:ascii="Times New Roman" w:eastAsia="Times New Roman" w:hAnsi="Times New Roman" w:cs="Times New Roman"/>
      <w:b/>
      <w:bCs/>
      <w:sz w:val="20"/>
      <w:szCs w:val="20"/>
      <w:lang w:eastAsia="hu-HU"/>
    </w:rPr>
  </w:style>
  <w:style w:type="paragraph" w:styleId="NormlWeb">
    <w:name w:val="Normal (Web)"/>
    <w:basedOn w:val="Norml"/>
    <w:uiPriority w:val="99"/>
    <w:semiHidden/>
    <w:unhideWhenUsed/>
    <w:rsid w:val="006F4A4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F4A4C"/>
    <w:rPr>
      <w:b/>
      <w:bCs/>
    </w:rPr>
  </w:style>
  <w:style w:type="character" w:styleId="Hiperhivatkozs">
    <w:name w:val="Hyperlink"/>
    <w:basedOn w:val="Bekezdsalapbettpusa"/>
    <w:uiPriority w:val="99"/>
    <w:semiHidden/>
    <w:unhideWhenUsed/>
    <w:rsid w:val="006F4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47233">
      <w:bodyDiv w:val="1"/>
      <w:marLeft w:val="0"/>
      <w:marRight w:val="0"/>
      <w:marTop w:val="0"/>
      <w:marBottom w:val="0"/>
      <w:divBdr>
        <w:top w:val="none" w:sz="0" w:space="0" w:color="auto"/>
        <w:left w:val="none" w:sz="0" w:space="0" w:color="auto"/>
        <w:bottom w:val="none" w:sz="0" w:space="0" w:color="auto"/>
        <w:right w:val="none" w:sz="0" w:space="0" w:color="auto"/>
      </w:divBdr>
      <w:divsChild>
        <w:div w:id="1058823781">
          <w:marLeft w:val="0"/>
          <w:marRight w:val="0"/>
          <w:marTop w:val="0"/>
          <w:marBottom w:val="360"/>
          <w:divBdr>
            <w:top w:val="none" w:sz="0" w:space="0" w:color="auto"/>
            <w:left w:val="none" w:sz="0" w:space="0" w:color="auto"/>
            <w:bottom w:val="none" w:sz="0" w:space="0" w:color="auto"/>
            <w:right w:val="none" w:sz="0" w:space="0" w:color="auto"/>
          </w:divBdr>
          <w:divsChild>
            <w:div w:id="810635932">
              <w:marLeft w:val="-152"/>
              <w:marRight w:val="-152"/>
              <w:marTop w:val="0"/>
              <w:marBottom w:val="0"/>
              <w:divBdr>
                <w:top w:val="none" w:sz="0" w:space="0" w:color="auto"/>
                <w:left w:val="none" w:sz="0" w:space="0" w:color="auto"/>
                <w:bottom w:val="none" w:sz="0" w:space="0" w:color="auto"/>
                <w:right w:val="none" w:sz="0" w:space="0" w:color="auto"/>
              </w:divBdr>
              <w:divsChild>
                <w:div w:id="1437745788">
                  <w:marLeft w:val="0"/>
                  <w:marRight w:val="0"/>
                  <w:marTop w:val="0"/>
                  <w:marBottom w:val="0"/>
                  <w:divBdr>
                    <w:top w:val="none" w:sz="0" w:space="0" w:color="auto"/>
                    <w:left w:val="none" w:sz="0" w:space="0" w:color="auto"/>
                    <w:bottom w:val="none" w:sz="0" w:space="0" w:color="auto"/>
                    <w:right w:val="none" w:sz="0" w:space="0" w:color="auto"/>
                  </w:divBdr>
                  <w:divsChild>
                    <w:div w:id="731199584">
                      <w:marLeft w:val="0"/>
                      <w:marRight w:val="0"/>
                      <w:marTop w:val="0"/>
                      <w:marBottom w:val="0"/>
                      <w:divBdr>
                        <w:top w:val="none" w:sz="0" w:space="0" w:color="auto"/>
                        <w:left w:val="none" w:sz="0" w:space="0" w:color="auto"/>
                        <w:bottom w:val="none" w:sz="0" w:space="0" w:color="auto"/>
                        <w:right w:val="none" w:sz="0" w:space="0" w:color="auto"/>
                      </w:divBdr>
                      <w:divsChild>
                        <w:div w:id="611015804">
                          <w:marLeft w:val="0"/>
                          <w:marRight w:val="0"/>
                          <w:marTop w:val="0"/>
                          <w:marBottom w:val="0"/>
                          <w:divBdr>
                            <w:top w:val="none" w:sz="0" w:space="0" w:color="auto"/>
                            <w:left w:val="none" w:sz="0" w:space="0" w:color="auto"/>
                            <w:bottom w:val="none" w:sz="0" w:space="0" w:color="auto"/>
                            <w:right w:val="none" w:sz="0" w:space="0" w:color="auto"/>
                          </w:divBdr>
                          <w:divsChild>
                            <w:div w:id="1098718808">
                              <w:marLeft w:val="0"/>
                              <w:marRight w:val="0"/>
                              <w:marTop w:val="0"/>
                              <w:marBottom w:val="0"/>
                              <w:divBdr>
                                <w:top w:val="none" w:sz="0" w:space="0" w:color="auto"/>
                                <w:left w:val="none" w:sz="0" w:space="0" w:color="auto"/>
                                <w:bottom w:val="none" w:sz="0" w:space="0" w:color="auto"/>
                                <w:right w:val="none" w:sz="0" w:space="0" w:color="auto"/>
                              </w:divBdr>
                              <w:divsChild>
                                <w:div w:id="714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49740">
          <w:marLeft w:val="0"/>
          <w:marRight w:val="0"/>
          <w:marTop w:val="0"/>
          <w:marBottom w:val="360"/>
          <w:divBdr>
            <w:top w:val="none" w:sz="0" w:space="0" w:color="auto"/>
            <w:left w:val="none" w:sz="0" w:space="0" w:color="auto"/>
            <w:bottom w:val="none" w:sz="0" w:space="0" w:color="auto"/>
            <w:right w:val="none" w:sz="0" w:space="0" w:color="auto"/>
          </w:divBdr>
          <w:divsChild>
            <w:div w:id="1337070496">
              <w:marLeft w:val="-152"/>
              <w:marRight w:val="-152"/>
              <w:marTop w:val="0"/>
              <w:marBottom w:val="0"/>
              <w:divBdr>
                <w:top w:val="none" w:sz="0" w:space="0" w:color="auto"/>
                <w:left w:val="none" w:sz="0" w:space="0" w:color="auto"/>
                <w:bottom w:val="none" w:sz="0" w:space="0" w:color="auto"/>
                <w:right w:val="none" w:sz="0" w:space="0" w:color="auto"/>
              </w:divBdr>
              <w:divsChild>
                <w:div w:id="395052870">
                  <w:marLeft w:val="0"/>
                  <w:marRight w:val="0"/>
                  <w:marTop w:val="0"/>
                  <w:marBottom w:val="0"/>
                  <w:divBdr>
                    <w:top w:val="none" w:sz="0" w:space="0" w:color="auto"/>
                    <w:left w:val="none" w:sz="0" w:space="0" w:color="auto"/>
                    <w:bottom w:val="none" w:sz="0" w:space="0" w:color="auto"/>
                    <w:right w:val="none" w:sz="0" w:space="0" w:color="auto"/>
                  </w:divBdr>
                  <w:divsChild>
                    <w:div w:id="684290460">
                      <w:marLeft w:val="0"/>
                      <w:marRight w:val="0"/>
                      <w:marTop w:val="0"/>
                      <w:marBottom w:val="0"/>
                      <w:divBdr>
                        <w:top w:val="none" w:sz="0" w:space="0" w:color="auto"/>
                        <w:left w:val="none" w:sz="0" w:space="0" w:color="auto"/>
                        <w:bottom w:val="none" w:sz="0" w:space="0" w:color="auto"/>
                        <w:right w:val="none" w:sz="0" w:space="0" w:color="auto"/>
                      </w:divBdr>
                      <w:divsChild>
                        <w:div w:id="16866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997">
                  <w:marLeft w:val="0"/>
                  <w:marRight w:val="0"/>
                  <w:marTop w:val="0"/>
                  <w:marBottom w:val="0"/>
                  <w:divBdr>
                    <w:top w:val="none" w:sz="0" w:space="0" w:color="auto"/>
                    <w:left w:val="none" w:sz="0" w:space="0" w:color="auto"/>
                    <w:bottom w:val="none" w:sz="0" w:space="0" w:color="auto"/>
                    <w:right w:val="none" w:sz="0" w:space="0" w:color="auto"/>
                  </w:divBdr>
                  <w:divsChild>
                    <w:div w:id="159471464">
                      <w:marLeft w:val="0"/>
                      <w:marRight w:val="0"/>
                      <w:marTop w:val="0"/>
                      <w:marBottom w:val="0"/>
                      <w:divBdr>
                        <w:top w:val="none" w:sz="0" w:space="0" w:color="auto"/>
                        <w:left w:val="none" w:sz="0" w:space="0" w:color="auto"/>
                        <w:bottom w:val="none" w:sz="0" w:space="0" w:color="auto"/>
                        <w:right w:val="none" w:sz="0" w:space="0" w:color="auto"/>
                      </w:divBdr>
                      <w:divsChild>
                        <w:div w:id="1476723672">
                          <w:marLeft w:val="0"/>
                          <w:marRight w:val="0"/>
                          <w:marTop w:val="0"/>
                          <w:marBottom w:val="0"/>
                          <w:divBdr>
                            <w:top w:val="none" w:sz="0" w:space="0" w:color="auto"/>
                            <w:left w:val="none" w:sz="0" w:space="0" w:color="auto"/>
                            <w:bottom w:val="none" w:sz="0" w:space="0" w:color="auto"/>
                            <w:right w:val="none" w:sz="0" w:space="0" w:color="auto"/>
                          </w:divBdr>
                          <w:divsChild>
                            <w:div w:id="2142797425">
                              <w:marLeft w:val="0"/>
                              <w:marRight w:val="0"/>
                              <w:marTop w:val="0"/>
                              <w:marBottom w:val="0"/>
                              <w:divBdr>
                                <w:top w:val="none" w:sz="0" w:space="0" w:color="auto"/>
                                <w:left w:val="none" w:sz="0" w:space="0" w:color="auto"/>
                                <w:bottom w:val="none" w:sz="0" w:space="0" w:color="auto"/>
                                <w:right w:val="none" w:sz="0" w:space="0" w:color="auto"/>
                              </w:divBdr>
                              <w:divsChild>
                                <w:div w:id="2142770397">
                                  <w:marLeft w:val="0"/>
                                  <w:marRight w:val="0"/>
                                  <w:marTop w:val="0"/>
                                  <w:marBottom w:val="0"/>
                                  <w:divBdr>
                                    <w:top w:val="none" w:sz="0" w:space="0" w:color="auto"/>
                                    <w:left w:val="none" w:sz="0" w:space="0" w:color="auto"/>
                                    <w:bottom w:val="none" w:sz="0" w:space="0" w:color="auto"/>
                                    <w:right w:val="none" w:sz="0" w:space="0" w:color="auto"/>
                                  </w:divBdr>
                                  <w:divsChild>
                                    <w:div w:id="32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79417">
          <w:marLeft w:val="0"/>
          <w:marRight w:val="0"/>
          <w:marTop w:val="0"/>
          <w:marBottom w:val="360"/>
          <w:divBdr>
            <w:top w:val="none" w:sz="0" w:space="0" w:color="auto"/>
            <w:left w:val="none" w:sz="0" w:space="0" w:color="auto"/>
            <w:bottom w:val="none" w:sz="0" w:space="0" w:color="auto"/>
            <w:right w:val="none" w:sz="0" w:space="0" w:color="auto"/>
          </w:divBdr>
          <w:divsChild>
            <w:div w:id="1792439237">
              <w:marLeft w:val="-152"/>
              <w:marRight w:val="-152"/>
              <w:marTop w:val="0"/>
              <w:marBottom w:val="0"/>
              <w:divBdr>
                <w:top w:val="none" w:sz="0" w:space="0" w:color="auto"/>
                <w:left w:val="none" w:sz="0" w:space="0" w:color="auto"/>
                <w:bottom w:val="none" w:sz="0" w:space="0" w:color="auto"/>
                <w:right w:val="none" w:sz="0" w:space="0" w:color="auto"/>
              </w:divBdr>
              <w:divsChild>
                <w:div w:id="1991130620">
                  <w:marLeft w:val="0"/>
                  <w:marRight w:val="0"/>
                  <w:marTop w:val="0"/>
                  <w:marBottom w:val="0"/>
                  <w:divBdr>
                    <w:top w:val="none" w:sz="0" w:space="0" w:color="auto"/>
                    <w:left w:val="none" w:sz="0" w:space="0" w:color="auto"/>
                    <w:bottom w:val="none" w:sz="0" w:space="0" w:color="auto"/>
                    <w:right w:val="none" w:sz="0" w:space="0" w:color="auto"/>
                  </w:divBdr>
                  <w:divsChild>
                    <w:div w:id="1970671783">
                      <w:marLeft w:val="0"/>
                      <w:marRight w:val="0"/>
                      <w:marTop w:val="0"/>
                      <w:marBottom w:val="0"/>
                      <w:divBdr>
                        <w:top w:val="none" w:sz="0" w:space="0" w:color="auto"/>
                        <w:left w:val="none" w:sz="0" w:space="0" w:color="auto"/>
                        <w:bottom w:val="none" w:sz="0" w:space="0" w:color="auto"/>
                        <w:right w:val="none" w:sz="0" w:space="0" w:color="auto"/>
                      </w:divBdr>
                      <w:divsChild>
                        <w:div w:id="12661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7391">
                  <w:marLeft w:val="0"/>
                  <w:marRight w:val="0"/>
                  <w:marTop w:val="0"/>
                  <w:marBottom w:val="0"/>
                  <w:divBdr>
                    <w:top w:val="none" w:sz="0" w:space="0" w:color="auto"/>
                    <w:left w:val="none" w:sz="0" w:space="0" w:color="auto"/>
                    <w:bottom w:val="none" w:sz="0" w:space="0" w:color="auto"/>
                    <w:right w:val="none" w:sz="0" w:space="0" w:color="auto"/>
                  </w:divBdr>
                  <w:divsChild>
                    <w:div w:id="1310473890">
                      <w:marLeft w:val="0"/>
                      <w:marRight w:val="0"/>
                      <w:marTop w:val="0"/>
                      <w:marBottom w:val="0"/>
                      <w:divBdr>
                        <w:top w:val="none" w:sz="0" w:space="0" w:color="auto"/>
                        <w:left w:val="none" w:sz="0" w:space="0" w:color="auto"/>
                        <w:bottom w:val="none" w:sz="0" w:space="0" w:color="auto"/>
                        <w:right w:val="none" w:sz="0" w:space="0" w:color="auto"/>
                      </w:divBdr>
                      <w:divsChild>
                        <w:div w:id="110705286">
                          <w:marLeft w:val="0"/>
                          <w:marRight w:val="0"/>
                          <w:marTop w:val="0"/>
                          <w:marBottom w:val="0"/>
                          <w:divBdr>
                            <w:top w:val="none" w:sz="0" w:space="0" w:color="auto"/>
                            <w:left w:val="none" w:sz="0" w:space="0" w:color="auto"/>
                            <w:bottom w:val="none" w:sz="0" w:space="0" w:color="auto"/>
                            <w:right w:val="none" w:sz="0" w:space="0" w:color="auto"/>
                          </w:divBdr>
                          <w:divsChild>
                            <w:div w:id="1528712601">
                              <w:marLeft w:val="0"/>
                              <w:marRight w:val="0"/>
                              <w:marTop w:val="0"/>
                              <w:marBottom w:val="0"/>
                              <w:divBdr>
                                <w:top w:val="none" w:sz="0" w:space="0" w:color="auto"/>
                                <w:left w:val="none" w:sz="0" w:space="0" w:color="auto"/>
                                <w:bottom w:val="none" w:sz="0" w:space="0" w:color="auto"/>
                                <w:right w:val="none" w:sz="0" w:space="0" w:color="auto"/>
                              </w:divBdr>
                              <w:divsChild>
                                <w:div w:id="38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93185">
          <w:marLeft w:val="0"/>
          <w:marRight w:val="0"/>
          <w:marTop w:val="0"/>
          <w:marBottom w:val="360"/>
          <w:divBdr>
            <w:top w:val="none" w:sz="0" w:space="0" w:color="auto"/>
            <w:left w:val="none" w:sz="0" w:space="0" w:color="auto"/>
            <w:bottom w:val="none" w:sz="0" w:space="0" w:color="auto"/>
            <w:right w:val="none" w:sz="0" w:space="0" w:color="auto"/>
          </w:divBdr>
          <w:divsChild>
            <w:div w:id="598298790">
              <w:marLeft w:val="-152"/>
              <w:marRight w:val="-152"/>
              <w:marTop w:val="0"/>
              <w:marBottom w:val="0"/>
              <w:divBdr>
                <w:top w:val="none" w:sz="0" w:space="0" w:color="auto"/>
                <w:left w:val="none" w:sz="0" w:space="0" w:color="auto"/>
                <w:bottom w:val="none" w:sz="0" w:space="0" w:color="auto"/>
                <w:right w:val="none" w:sz="0" w:space="0" w:color="auto"/>
              </w:divBdr>
              <w:divsChild>
                <w:div w:id="1081369412">
                  <w:marLeft w:val="0"/>
                  <w:marRight w:val="0"/>
                  <w:marTop w:val="0"/>
                  <w:marBottom w:val="0"/>
                  <w:divBdr>
                    <w:top w:val="none" w:sz="0" w:space="0" w:color="auto"/>
                    <w:left w:val="none" w:sz="0" w:space="0" w:color="auto"/>
                    <w:bottom w:val="none" w:sz="0" w:space="0" w:color="auto"/>
                    <w:right w:val="none" w:sz="0" w:space="0" w:color="auto"/>
                  </w:divBdr>
                  <w:divsChild>
                    <w:div w:id="1449853033">
                      <w:marLeft w:val="0"/>
                      <w:marRight w:val="0"/>
                      <w:marTop w:val="0"/>
                      <w:marBottom w:val="0"/>
                      <w:divBdr>
                        <w:top w:val="none" w:sz="0" w:space="0" w:color="auto"/>
                        <w:left w:val="none" w:sz="0" w:space="0" w:color="auto"/>
                        <w:bottom w:val="none" w:sz="0" w:space="0" w:color="auto"/>
                        <w:right w:val="none" w:sz="0" w:space="0" w:color="auto"/>
                      </w:divBdr>
                      <w:divsChild>
                        <w:div w:id="10514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8772">
                  <w:marLeft w:val="0"/>
                  <w:marRight w:val="0"/>
                  <w:marTop w:val="0"/>
                  <w:marBottom w:val="0"/>
                  <w:divBdr>
                    <w:top w:val="none" w:sz="0" w:space="0" w:color="auto"/>
                    <w:left w:val="none" w:sz="0" w:space="0" w:color="auto"/>
                    <w:bottom w:val="none" w:sz="0" w:space="0" w:color="auto"/>
                    <w:right w:val="none" w:sz="0" w:space="0" w:color="auto"/>
                  </w:divBdr>
                  <w:divsChild>
                    <w:div w:id="719330416">
                      <w:marLeft w:val="0"/>
                      <w:marRight w:val="0"/>
                      <w:marTop w:val="0"/>
                      <w:marBottom w:val="0"/>
                      <w:divBdr>
                        <w:top w:val="none" w:sz="0" w:space="0" w:color="auto"/>
                        <w:left w:val="none" w:sz="0" w:space="0" w:color="auto"/>
                        <w:bottom w:val="none" w:sz="0" w:space="0" w:color="auto"/>
                        <w:right w:val="none" w:sz="0" w:space="0" w:color="auto"/>
                      </w:divBdr>
                      <w:divsChild>
                        <w:div w:id="1463574596">
                          <w:marLeft w:val="0"/>
                          <w:marRight w:val="0"/>
                          <w:marTop w:val="0"/>
                          <w:marBottom w:val="0"/>
                          <w:divBdr>
                            <w:top w:val="none" w:sz="0" w:space="0" w:color="auto"/>
                            <w:left w:val="none" w:sz="0" w:space="0" w:color="auto"/>
                            <w:bottom w:val="none" w:sz="0" w:space="0" w:color="auto"/>
                            <w:right w:val="none" w:sz="0" w:space="0" w:color="auto"/>
                          </w:divBdr>
                          <w:divsChild>
                            <w:div w:id="522322669">
                              <w:marLeft w:val="0"/>
                              <w:marRight w:val="0"/>
                              <w:marTop w:val="0"/>
                              <w:marBottom w:val="0"/>
                              <w:divBdr>
                                <w:top w:val="none" w:sz="0" w:space="0" w:color="auto"/>
                                <w:left w:val="none" w:sz="0" w:space="0" w:color="auto"/>
                                <w:bottom w:val="none" w:sz="0" w:space="0" w:color="auto"/>
                                <w:right w:val="none" w:sz="0" w:space="0" w:color="auto"/>
                              </w:divBdr>
                              <w:divsChild>
                                <w:div w:id="11325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7036">
          <w:marLeft w:val="0"/>
          <w:marRight w:val="0"/>
          <w:marTop w:val="0"/>
          <w:marBottom w:val="360"/>
          <w:divBdr>
            <w:top w:val="none" w:sz="0" w:space="0" w:color="auto"/>
            <w:left w:val="none" w:sz="0" w:space="0" w:color="auto"/>
            <w:bottom w:val="none" w:sz="0" w:space="0" w:color="auto"/>
            <w:right w:val="none" w:sz="0" w:space="0" w:color="auto"/>
          </w:divBdr>
          <w:divsChild>
            <w:div w:id="840198419">
              <w:marLeft w:val="-152"/>
              <w:marRight w:val="-152"/>
              <w:marTop w:val="0"/>
              <w:marBottom w:val="0"/>
              <w:divBdr>
                <w:top w:val="none" w:sz="0" w:space="0" w:color="auto"/>
                <w:left w:val="none" w:sz="0" w:space="0" w:color="auto"/>
                <w:bottom w:val="none" w:sz="0" w:space="0" w:color="auto"/>
                <w:right w:val="none" w:sz="0" w:space="0" w:color="auto"/>
              </w:divBdr>
              <w:divsChild>
                <w:div w:id="898438580">
                  <w:marLeft w:val="0"/>
                  <w:marRight w:val="0"/>
                  <w:marTop w:val="0"/>
                  <w:marBottom w:val="0"/>
                  <w:divBdr>
                    <w:top w:val="none" w:sz="0" w:space="0" w:color="auto"/>
                    <w:left w:val="none" w:sz="0" w:space="0" w:color="auto"/>
                    <w:bottom w:val="none" w:sz="0" w:space="0" w:color="auto"/>
                    <w:right w:val="none" w:sz="0" w:space="0" w:color="auto"/>
                  </w:divBdr>
                  <w:divsChild>
                    <w:div w:id="331566764">
                      <w:marLeft w:val="0"/>
                      <w:marRight w:val="0"/>
                      <w:marTop w:val="0"/>
                      <w:marBottom w:val="0"/>
                      <w:divBdr>
                        <w:top w:val="none" w:sz="0" w:space="0" w:color="auto"/>
                        <w:left w:val="none" w:sz="0" w:space="0" w:color="auto"/>
                        <w:bottom w:val="none" w:sz="0" w:space="0" w:color="auto"/>
                        <w:right w:val="none" w:sz="0" w:space="0" w:color="auto"/>
                      </w:divBdr>
                      <w:divsChild>
                        <w:div w:id="11912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9510">
                  <w:marLeft w:val="0"/>
                  <w:marRight w:val="0"/>
                  <w:marTop w:val="0"/>
                  <w:marBottom w:val="0"/>
                  <w:divBdr>
                    <w:top w:val="none" w:sz="0" w:space="0" w:color="auto"/>
                    <w:left w:val="none" w:sz="0" w:space="0" w:color="auto"/>
                    <w:bottom w:val="none" w:sz="0" w:space="0" w:color="auto"/>
                    <w:right w:val="none" w:sz="0" w:space="0" w:color="auto"/>
                  </w:divBdr>
                  <w:divsChild>
                    <w:div w:id="1287157517">
                      <w:marLeft w:val="0"/>
                      <w:marRight w:val="0"/>
                      <w:marTop w:val="0"/>
                      <w:marBottom w:val="0"/>
                      <w:divBdr>
                        <w:top w:val="none" w:sz="0" w:space="0" w:color="auto"/>
                        <w:left w:val="none" w:sz="0" w:space="0" w:color="auto"/>
                        <w:bottom w:val="none" w:sz="0" w:space="0" w:color="auto"/>
                        <w:right w:val="none" w:sz="0" w:space="0" w:color="auto"/>
                      </w:divBdr>
                      <w:divsChild>
                        <w:div w:id="505638258">
                          <w:marLeft w:val="0"/>
                          <w:marRight w:val="0"/>
                          <w:marTop w:val="0"/>
                          <w:marBottom w:val="0"/>
                          <w:divBdr>
                            <w:top w:val="none" w:sz="0" w:space="0" w:color="auto"/>
                            <w:left w:val="none" w:sz="0" w:space="0" w:color="auto"/>
                            <w:bottom w:val="none" w:sz="0" w:space="0" w:color="auto"/>
                            <w:right w:val="none" w:sz="0" w:space="0" w:color="auto"/>
                          </w:divBdr>
                          <w:divsChild>
                            <w:div w:id="1121414246">
                              <w:marLeft w:val="0"/>
                              <w:marRight w:val="0"/>
                              <w:marTop w:val="0"/>
                              <w:marBottom w:val="0"/>
                              <w:divBdr>
                                <w:top w:val="none" w:sz="0" w:space="0" w:color="auto"/>
                                <w:left w:val="none" w:sz="0" w:space="0" w:color="auto"/>
                                <w:bottom w:val="none" w:sz="0" w:space="0" w:color="auto"/>
                                <w:right w:val="none" w:sz="0" w:space="0" w:color="auto"/>
                              </w:divBdr>
                              <w:divsChild>
                                <w:div w:id="1966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35348">
          <w:marLeft w:val="0"/>
          <w:marRight w:val="0"/>
          <w:marTop w:val="0"/>
          <w:marBottom w:val="0"/>
          <w:divBdr>
            <w:top w:val="none" w:sz="0" w:space="0" w:color="auto"/>
            <w:left w:val="none" w:sz="0" w:space="0" w:color="auto"/>
            <w:bottom w:val="none" w:sz="0" w:space="0" w:color="auto"/>
            <w:right w:val="none" w:sz="0" w:space="0" w:color="auto"/>
          </w:divBdr>
          <w:divsChild>
            <w:div w:id="1414429897">
              <w:marLeft w:val="-152"/>
              <w:marRight w:val="-152"/>
              <w:marTop w:val="0"/>
              <w:marBottom w:val="0"/>
              <w:divBdr>
                <w:top w:val="none" w:sz="0" w:space="0" w:color="auto"/>
                <w:left w:val="none" w:sz="0" w:space="0" w:color="auto"/>
                <w:bottom w:val="none" w:sz="0" w:space="0" w:color="auto"/>
                <w:right w:val="none" w:sz="0" w:space="0" w:color="auto"/>
              </w:divBdr>
              <w:divsChild>
                <w:div w:id="1974216392">
                  <w:marLeft w:val="0"/>
                  <w:marRight w:val="0"/>
                  <w:marTop w:val="0"/>
                  <w:marBottom w:val="0"/>
                  <w:divBdr>
                    <w:top w:val="none" w:sz="0" w:space="0" w:color="auto"/>
                    <w:left w:val="none" w:sz="0" w:space="0" w:color="auto"/>
                    <w:bottom w:val="none" w:sz="0" w:space="0" w:color="auto"/>
                    <w:right w:val="none" w:sz="0" w:space="0" w:color="auto"/>
                  </w:divBdr>
                  <w:divsChild>
                    <w:div w:id="195891167">
                      <w:marLeft w:val="0"/>
                      <w:marRight w:val="0"/>
                      <w:marTop w:val="0"/>
                      <w:marBottom w:val="0"/>
                      <w:divBdr>
                        <w:top w:val="none" w:sz="0" w:space="0" w:color="auto"/>
                        <w:left w:val="none" w:sz="0" w:space="0" w:color="auto"/>
                        <w:bottom w:val="none" w:sz="0" w:space="0" w:color="auto"/>
                        <w:right w:val="none" w:sz="0" w:space="0" w:color="auto"/>
                      </w:divBdr>
                      <w:divsChild>
                        <w:div w:id="19259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60799">
                  <w:marLeft w:val="0"/>
                  <w:marRight w:val="0"/>
                  <w:marTop w:val="0"/>
                  <w:marBottom w:val="0"/>
                  <w:divBdr>
                    <w:top w:val="none" w:sz="0" w:space="0" w:color="auto"/>
                    <w:left w:val="none" w:sz="0" w:space="0" w:color="auto"/>
                    <w:bottom w:val="none" w:sz="0" w:space="0" w:color="auto"/>
                    <w:right w:val="none" w:sz="0" w:space="0" w:color="auto"/>
                  </w:divBdr>
                  <w:divsChild>
                    <w:div w:id="2003197836">
                      <w:marLeft w:val="0"/>
                      <w:marRight w:val="0"/>
                      <w:marTop w:val="0"/>
                      <w:marBottom w:val="0"/>
                      <w:divBdr>
                        <w:top w:val="none" w:sz="0" w:space="0" w:color="auto"/>
                        <w:left w:val="none" w:sz="0" w:space="0" w:color="auto"/>
                        <w:bottom w:val="none" w:sz="0" w:space="0" w:color="auto"/>
                        <w:right w:val="none" w:sz="0" w:space="0" w:color="auto"/>
                      </w:divBdr>
                      <w:divsChild>
                        <w:div w:id="1551649050">
                          <w:marLeft w:val="0"/>
                          <w:marRight w:val="0"/>
                          <w:marTop w:val="0"/>
                          <w:marBottom w:val="0"/>
                          <w:divBdr>
                            <w:top w:val="none" w:sz="0" w:space="0" w:color="auto"/>
                            <w:left w:val="none" w:sz="0" w:space="0" w:color="auto"/>
                            <w:bottom w:val="none" w:sz="0" w:space="0" w:color="auto"/>
                            <w:right w:val="none" w:sz="0" w:space="0" w:color="auto"/>
                          </w:divBdr>
                          <w:divsChild>
                            <w:div w:id="1751389675">
                              <w:marLeft w:val="0"/>
                              <w:marRight w:val="0"/>
                              <w:marTop w:val="0"/>
                              <w:marBottom w:val="360"/>
                              <w:divBdr>
                                <w:top w:val="none" w:sz="0" w:space="0" w:color="auto"/>
                                <w:left w:val="none" w:sz="0" w:space="0" w:color="auto"/>
                                <w:bottom w:val="none" w:sz="0" w:space="0" w:color="auto"/>
                                <w:right w:val="none" w:sz="0" w:space="0" w:color="auto"/>
                              </w:divBdr>
                              <w:divsChild>
                                <w:div w:id="1289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e.eu/wp-content/uploads/2022/04/Jelentkezesi-lap-EBS-Videki-tehetsegcentrumok.docx" TargetMode="External"/><Relationship Id="rId3" Type="http://schemas.openxmlformats.org/officeDocument/2006/relationships/settings" Target="settings.xml"/><Relationship Id="rId7" Type="http://schemas.openxmlformats.org/officeDocument/2006/relationships/hyperlink" Target="mailto:szabo.edina@mt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abo.edina@mte.eu" TargetMode="External"/><Relationship Id="rId5" Type="http://schemas.openxmlformats.org/officeDocument/2006/relationships/hyperlink" Target="mailto:szitt.melinda@mte.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3137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Szitt</dc:creator>
  <cp:keywords/>
  <dc:description/>
  <cp:lastModifiedBy>Melinda Szitt</cp:lastModifiedBy>
  <cp:revision>4</cp:revision>
  <dcterms:created xsi:type="dcterms:W3CDTF">2022-07-12T11:55:00Z</dcterms:created>
  <dcterms:modified xsi:type="dcterms:W3CDTF">2022-07-12T12:38:00Z</dcterms:modified>
</cp:coreProperties>
</file>