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7F2AA1" w:rsidTr="00AC4B41">
        <w:tc>
          <w:tcPr>
            <w:tcW w:w="1701" w:type="dxa"/>
          </w:tcPr>
          <w:p w:rsidR="00AC4B41" w:rsidRPr="007F2AA1" w:rsidRDefault="00D41B1E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7F2AA1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30C296A9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7F2AA1" w:rsidRDefault="00B7412F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7F2AA1">
              <w:rPr>
                <w:rFonts w:ascii="Arial" w:eastAsia="Batang" w:hAnsi="Arial" w:cs="Arial"/>
                <w:b/>
                <w:noProof/>
                <w:lang w:eastAsia="hu-HU"/>
              </w:rPr>
              <w:t>Méltányossági</w:t>
            </w:r>
            <w:r w:rsidR="00AC4B41" w:rsidRPr="007F2AA1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7F2AA1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7F2AA1" w:rsidRDefault="00BE3D89" w:rsidP="00BE3D89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7F2AA1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7F2AA1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7F2AA1" w:rsidTr="0061481F">
        <w:tc>
          <w:tcPr>
            <w:tcW w:w="7508" w:type="dxa"/>
            <w:gridSpan w:val="2"/>
            <w:vAlign w:val="bottom"/>
          </w:tcPr>
          <w:p w:rsidR="0061481F" w:rsidRPr="007F2AA1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7F2AA1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7F2AA1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7F2AA1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7F2AA1" w:rsidTr="0061481F">
        <w:tc>
          <w:tcPr>
            <w:tcW w:w="4673" w:type="dxa"/>
            <w:vAlign w:val="bottom"/>
          </w:tcPr>
          <w:p w:rsidR="00AC4B41" w:rsidRPr="007F2AA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7F2AA1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7F2AA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7F2AA1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7F2AA1" w:rsidTr="0061481F">
        <w:tc>
          <w:tcPr>
            <w:tcW w:w="4673" w:type="dxa"/>
            <w:vAlign w:val="bottom"/>
          </w:tcPr>
          <w:p w:rsidR="0061481F" w:rsidRPr="007F2AA1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7F2AA1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7F2AA1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7F2AA1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7F2AA1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7F2AA1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AA1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7F2AA1" w:rsidRPr="007F2AA1">
              <w:rPr>
                <w:rFonts w:ascii="Arial" w:eastAsia="Batang" w:hAnsi="Arial" w:cs="Arial"/>
                <w:lang w:eastAsia="hu-HU"/>
              </w:rPr>
            </w:r>
            <w:r w:rsidR="007F2AA1" w:rsidRPr="007F2AA1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7F2AA1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7F2AA1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7F2AA1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7F2AA1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7F2AA1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AA1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7F2AA1" w:rsidRPr="007F2AA1">
              <w:rPr>
                <w:rFonts w:ascii="Arial" w:eastAsia="Batang" w:hAnsi="Arial" w:cs="Arial"/>
                <w:lang w:eastAsia="hu-HU"/>
              </w:rPr>
            </w:r>
            <w:r w:rsidR="007F2AA1" w:rsidRPr="007F2AA1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7F2AA1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7F2AA1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7F2AA1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7F2AA1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7F2AA1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7F2AA1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7F2AA1" w:rsidTr="0061481F">
        <w:tc>
          <w:tcPr>
            <w:tcW w:w="4673" w:type="dxa"/>
            <w:vAlign w:val="bottom"/>
          </w:tcPr>
          <w:p w:rsidR="00AC4B41" w:rsidRPr="007F2AA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7F2AA1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7F2AA1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AA1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7F2AA1" w:rsidRPr="007F2AA1">
              <w:rPr>
                <w:rFonts w:ascii="Arial" w:eastAsia="Batang" w:hAnsi="Arial" w:cs="Arial"/>
                <w:lang w:eastAsia="hu-HU"/>
              </w:rPr>
            </w:r>
            <w:r w:rsidR="007F2AA1" w:rsidRPr="007F2AA1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7F2AA1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7F2AA1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7F2AA1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AA1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7F2AA1" w:rsidRPr="007F2AA1">
              <w:rPr>
                <w:rFonts w:ascii="Arial" w:eastAsia="Batang" w:hAnsi="Arial" w:cs="Arial"/>
                <w:lang w:eastAsia="hu-HU"/>
              </w:rPr>
            </w:r>
            <w:r w:rsidR="007F2AA1" w:rsidRPr="007F2AA1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7F2AA1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7F2AA1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7F2AA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7F2AA1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7F2AA1" w:rsidTr="0061481F">
        <w:tc>
          <w:tcPr>
            <w:tcW w:w="10194" w:type="dxa"/>
            <w:gridSpan w:val="3"/>
            <w:vAlign w:val="bottom"/>
          </w:tcPr>
          <w:p w:rsidR="00AC4B41" w:rsidRPr="007F2AA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7F2AA1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7F2AA1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9B01E5" w:rsidRPr="007F2AA1" w:rsidRDefault="00B7412F" w:rsidP="00B7412F">
      <w:pPr>
        <w:spacing w:after="0" w:line="240" w:lineRule="auto"/>
        <w:rPr>
          <w:rFonts w:ascii="Arial" w:eastAsia="Batang" w:hAnsi="Arial" w:cs="Arial"/>
          <w:b/>
          <w:lang w:eastAsia="hu-HU"/>
        </w:rPr>
      </w:pPr>
      <w:r w:rsidRPr="007F2AA1">
        <w:rPr>
          <w:rFonts w:ascii="Arial" w:eastAsia="Batang" w:hAnsi="Arial" w:cs="Arial"/>
          <w:b/>
          <w:lang w:eastAsia="hu-HU"/>
        </w:rPr>
        <w:t>Tisztelt Rektor Úr!</w:t>
      </w:r>
    </w:p>
    <w:p w:rsidR="009B01E5" w:rsidRPr="007F2AA1" w:rsidRDefault="009B01E5" w:rsidP="009B01E5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9B01E5" w:rsidRPr="007F2AA1" w:rsidRDefault="009B01E5" w:rsidP="009B01E5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7F2AA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B7412F" w:rsidRPr="007F2AA1">
        <w:rPr>
          <w:rFonts w:ascii="Arial" w:eastAsia="Batang" w:hAnsi="Arial" w:cs="Arial"/>
          <w:lang w:eastAsia="hu-HU"/>
        </w:rPr>
        <w:t>________________</w:t>
      </w:r>
    </w:p>
    <w:p w:rsidR="009B01E5" w:rsidRPr="007F2AA1" w:rsidRDefault="007F2AA1" w:rsidP="009B01E5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7F2AA1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9B01E5" w:rsidRPr="007F2AA1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</w:p>
    <w:p w:rsidR="009B01E5" w:rsidRPr="007F2AA1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7F2AA1">
        <w:rPr>
          <w:rFonts w:ascii="Arial" w:eastAsia="Batang" w:hAnsi="Arial" w:cs="Arial"/>
          <w:b/>
          <w:lang w:eastAsia="hu-HU"/>
        </w:rPr>
        <w:t>Indokolás</w:t>
      </w:r>
    </w:p>
    <w:p w:rsidR="009B01E5" w:rsidRPr="007F2AA1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7F2AA1">
        <w:rPr>
          <w:rFonts w:ascii="Arial" w:eastAsia="Batang" w:hAnsi="Arial" w:cs="Arial"/>
          <w:lang w:eastAsia="hu-HU"/>
        </w:rPr>
        <w:t>Indokaim a következők:</w:t>
      </w:r>
    </w:p>
    <w:p w:rsidR="009B01E5" w:rsidRPr="007F2AA1" w:rsidRDefault="009B01E5" w:rsidP="009B01E5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7F2AA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</w:t>
      </w:r>
      <w:r w:rsidR="00B7412F" w:rsidRPr="007F2AA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</w:t>
      </w:r>
      <w:r w:rsidRPr="007F2AA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1E5" w:rsidRPr="007F2AA1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7F2AA1">
        <w:rPr>
          <w:rFonts w:ascii="Arial" w:eastAsia="Batang" w:hAnsi="Arial" w:cs="Arial"/>
          <w:b/>
          <w:lang w:eastAsia="hu-HU"/>
        </w:rPr>
        <w:t>Mellékletek</w:t>
      </w:r>
      <w:r w:rsidR="00B7412F" w:rsidRPr="007F2AA1">
        <w:rPr>
          <w:rFonts w:ascii="Arial" w:eastAsia="Batang" w:hAnsi="Arial" w:cs="Arial"/>
          <w:b/>
          <w:lang w:eastAsia="hu-HU"/>
        </w:rPr>
        <w:t xml:space="preserve"> a méltánylás elbírálásához</w:t>
      </w:r>
    </w:p>
    <w:p w:rsidR="009B01E5" w:rsidRPr="007F2AA1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7F2AA1">
        <w:rPr>
          <w:rFonts w:ascii="Arial" w:eastAsia="Batang" w:hAnsi="Arial" w:cs="Arial"/>
          <w:lang w:eastAsia="hu-HU"/>
        </w:rPr>
        <w:t>Mellékelt dokumentumok:</w:t>
      </w:r>
    </w:p>
    <w:p w:rsidR="009B01E5" w:rsidRPr="007F2AA1" w:rsidRDefault="009B01E5" w:rsidP="009B01E5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7F2AA1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01E5" w:rsidRPr="007F2AA1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9B01E5" w:rsidRPr="007F2AA1" w:rsidRDefault="009B01E5" w:rsidP="009B01E5">
      <w:pPr>
        <w:spacing w:after="0" w:line="240" w:lineRule="auto"/>
        <w:rPr>
          <w:rFonts w:ascii="Arial" w:eastAsia="Batang" w:hAnsi="Arial" w:cs="Arial"/>
          <w:lang w:eastAsia="hu-HU"/>
        </w:rPr>
      </w:pPr>
      <w:r w:rsidRPr="007F2AA1">
        <w:rPr>
          <w:rFonts w:ascii="Arial" w:eastAsia="Batang" w:hAnsi="Arial" w:cs="Arial"/>
          <w:lang w:eastAsia="hu-HU"/>
        </w:rPr>
        <w:t>Budapest, 2______________________</w:t>
      </w:r>
    </w:p>
    <w:p w:rsidR="009B01E5" w:rsidRPr="007F2AA1" w:rsidRDefault="009B01E5" w:rsidP="009B01E5">
      <w:pPr>
        <w:spacing w:after="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7F2AA1">
        <w:rPr>
          <w:rFonts w:ascii="Arial" w:eastAsia="Batang" w:hAnsi="Arial" w:cs="Arial"/>
          <w:lang w:eastAsia="hu-HU"/>
        </w:rPr>
        <w:t>_______________________________</w:t>
      </w:r>
    </w:p>
    <w:p w:rsidR="00306A2E" w:rsidRPr="007F2AA1" w:rsidRDefault="009B01E5" w:rsidP="009B01E5">
      <w:pPr>
        <w:spacing w:after="0" w:line="240" w:lineRule="auto"/>
        <w:ind w:left="4253"/>
        <w:jc w:val="center"/>
        <w:rPr>
          <w:rFonts w:ascii="Arial" w:hAnsi="Arial" w:cs="Arial"/>
        </w:rPr>
      </w:pPr>
      <w:proofErr w:type="gramStart"/>
      <w:r w:rsidRPr="007F2AA1">
        <w:rPr>
          <w:rFonts w:ascii="Arial" w:eastAsia="Batang" w:hAnsi="Arial" w:cs="Arial"/>
          <w:lang w:eastAsia="hu-HU"/>
        </w:rPr>
        <w:t>hallgató</w:t>
      </w:r>
      <w:proofErr w:type="gramEnd"/>
      <w:r w:rsidRPr="007F2AA1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7F2AA1" w:rsidSect="00D41B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0E5743"/>
    <w:rsid w:val="001E1E0F"/>
    <w:rsid w:val="00306A2E"/>
    <w:rsid w:val="004F5B2A"/>
    <w:rsid w:val="0061481F"/>
    <w:rsid w:val="007F2AA1"/>
    <w:rsid w:val="009B01E5"/>
    <w:rsid w:val="00A158C8"/>
    <w:rsid w:val="00AB2BC5"/>
    <w:rsid w:val="00AC4B41"/>
    <w:rsid w:val="00B7412F"/>
    <w:rsid w:val="00BE3D89"/>
    <w:rsid w:val="00C32E06"/>
    <w:rsid w:val="00D41B1E"/>
    <w:rsid w:val="00E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2017-01-31T10:17:00Z</dcterms:created>
  <dcterms:modified xsi:type="dcterms:W3CDTF">2017-09-14T11:15:00Z</dcterms:modified>
</cp:coreProperties>
</file>