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  PLATÓN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bookmarkStart w:id="0" w:name="_GoBack"/>
      <w:bookmarkEnd w:id="0"/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SZÓKRATÉSZ HALÁLA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(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Phaidón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, LXIII.-LXVII.)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</w:t>
      </w: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LXIII. ..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</w:t>
      </w: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Erősítgetni, hogy mindez pontosan így van, ahogyan én előadtam,nem illik értelmes emberhez; hogy azonban vagy így, vagy ilyenformán áll a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dolog lelkünkkel és otthonaival, minthogy maga a lélek halhatatlannak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látszik, azt úgy hiszem illő is, méltó is az embernek megkockáztatnia,hogy higgye; hiszen szép ez a kockáztatás, s az ilyesmibe szinte bele kell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bűvölnünk magunkat: ezért nyújtom én is már régóta ilyen hosszúra ezt a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mesét.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Jó reménységgel lehet tehát lelkét illetően minden olyan ember, aki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életében a test gyön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yöreivel és ékesítéseivel, mint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amelyek számára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idegenek, semmit sem törődött, s úgy gondolta, hogy ezek csak több bajt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hoznak magukkal: s a tanulással fáradozott, meg avval, hogy a lelkét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ékesítse, méghozzá nem idegen, hanem hozzáillő ékességgel,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mértékletesség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>gel</w:t>
      </w:r>
      <w:proofErr w:type="gramEnd"/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>, ig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azságossággal, bátorsággal, szabadsággal és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igazsággal -- és így várja a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Hádészba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utazást, hogy elindulhasson, mikor a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végzet szólítja. Ti is -- mondta --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Szimmiász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és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Kebész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és ti többiek,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egyenként útnak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indultok majd egykor; engem azonban, amint a tragédiaköltő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mondaná, már most hív a végzet, s itt van már az ideje, hogy fürdeni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menjek; azt hiszem, jobb, ha megfürdöm, s úgy iszom meg a mérget és nem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adok dolgot az asszonyoknak, hogy holttestemet mossák.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LXIV. Miután beszédét befejezte,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Kritón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így szólt hozzá: "Jól van,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Szókratész; de hát milyen utasítást adsz ezeknek vagy nekem, gyermekeidet,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vagy bármi mást illetően, amit ha megteszünk, leginkább kedvedre teszünk?"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"Csak azt mondhatom,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Kritónom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, -- felelte -- amit mindig mondogatok, semmi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újabbat: hogy ha magatokkal törődtök, akkor nekem is, az enyéimnek is, meg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magatoknak is szolgálatot tesztek, bármit tesztek is, még akkor is, ha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most </w:t>
      </w: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nem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adjátok rá a szavatokat: de ha magatokkal nem törődtök, és nem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akartok a most mondottaknak meg régebbi megbeszéléseinknek mintegy a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nyomán haladva élni, akkor, bárha most buzgón helyeseltek, semmi értéke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sem lesz a tetteiteknek." "Gondolni fogunk rá, -- szólt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Kritón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-- hogy úgy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éljünk;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de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hát milyen módon temessünk el?" "Amilyen módon akartok, --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válaszolta -- ha ugyan </w:t>
      </w: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megfoghattok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és el nem szököm tőletek." S ekkor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csendesen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elmosolyodott s ránk tekintve így szólt: "Nem tudom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Kritónnal</w:t>
      </w:r>
      <w:proofErr w:type="spellEnd"/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elhitetni, barátaim, hogy én az a Szókratész vagyok, aki itt beszélgetek s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tisztázom sorban, amiről csak szó esik; hanem azt hiszi, hogy az vagyok,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akit </w:t>
      </w: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nemsokára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mint holttestet fog látni, és azért kérdez, hogyan temessen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el. Amit pedig annyi ideig olyan hosszan fejtegettem, hogy miután kiiszom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a mérget, nem maradok veletek, hanem átköltözöm a boldogok bizonyos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hazájába, azt, úgy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látszik, hiáb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>a mondtam neki, mintha csupán vi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gasztalni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akartalak volna vele benneteket és magamat. Kezeskedjetek hát értem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Kritónnál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-- folytatta -- mégpedig ellenkező módon, mint ahogyan ő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kezeskedett értem a bírák előtt. Ő ugyanis arról kezeskedett, hogy itt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maradok; ti pedig kezeskedjetek arról, hogy bizony nem maradok itt, miután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meghaltam, hanem elmegyek és elköltözöm; hogy könnyebben viselje el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Kritón</w:t>
      </w:r>
      <w:proofErr w:type="spellEnd"/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és ne szomorkodjék miattam, mikor látja, amint testemet elégetik vagy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elássák, mintha valami szörnyűséget szenvednék el -- és ne is mondja a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temetésen, hogy Szókratészt teríti ki, vagy őt kíséri ki, vagy őt temeti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el. Mert jól tudd meg, -- szólt -- kedves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Kritón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, hogy a helytelen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kifejezés nemcsak önmagában hibás, hanem bizonyos rossz hatással van a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lelkekre is. Hát légy csak bátor és mondd azt, hogy a testemet temeted el,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azt pedig temesd el úgy, ahogyan neked </w:t>
      </w: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tetszik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és ahogyan a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legillendőbbnek gondolod."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LXV. Így szólván felállt s egy benyílóba ment, hogy megfürödjék,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Kritón</w:t>
      </w:r>
      <w:proofErr w:type="spellEnd"/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követte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, minket pedig arra kért, hogy várjunk. Várakoztunk hát s egymással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beszélgettünk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 mondottakról s vizsgálgattuk azokat, azután a bennünket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ért szerencsétlenséget tárgyaltuk, mert igazán úgy éreztük, mintha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csak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apánktól fosztanának meg bennünket, s hátralevő életünket árvaságban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kellene töltenünk. Miután megfürdött, odahozták a gyermekeit is -- két kis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lastRenderedPageBreak/>
        <w:t>fia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volt és egy már nagyobb -- és a házához tartozó asszonyok is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megérkeztek; ő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Kritón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jelenlétében beszélt velük, néhány utasítást adott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nekik, azután az asszonyokat és gyermekeket elküldte, ő maga pedig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visszatért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közénk. Ekkor már közel jártunk a napnyugtához, mert hosszú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időt töltött odabenn. Mikor kijött, leült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közibénk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 fürdő után, de nem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sokat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társaloghattunk, mert belépett a tizenegyek szolgája és elébe állva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így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szólt: "Szókratész, teveled bizonyára nem járok úgy, mint a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többiekkel, akik rám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haragusznak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és engem átkoznak, mikor az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előljárók</w:t>
      </w:r>
      <w:proofErr w:type="spellEnd"/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parancsára felszólítom őket, hogy igyák meg a mérget. Téged ez alatt az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egész idő alatt úgy ismertelek meg, mint a legnemesebb, legszelídebb és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legderekabb embert mindazok közül, akik valaha idejutottak, és valóban,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most is jól tudom, hogy nem énrám fogsz neheztelni, hanem azokra 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>–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hiszen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tudod, kik azok -- akik hibásak. Most pedig, hiszen tudod mit jöttem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jelenteni, isten áldjon és kíséreld meg mennél könnyebben elviselni, ami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elkerülhetetlen." S ezzel könnyekre fakadva sarkon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fordult és kiment.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Szókratész pedig feltekintve rá, így szólt: "Isten áldjon téged is; úgy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teszek, ahogyan mondtad." Majd felénk</w:t>
      </w:r>
      <w:r w:rsidR="00935C9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fordult és ezt mondta: "Milyen</w:t>
      </w:r>
      <w:r w:rsidR="009818D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udvarias ez az ember; itt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tartózkodásom egész ideje alatt mindig</w:t>
      </w:r>
      <w:r w:rsidR="009818D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látogatott, olykor beszélgetett is velem, igazán nagyon derék emberként</w:t>
      </w:r>
      <w:r w:rsidR="009818D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viselkedett; lám most is milyen nemesen megsirat engem. Hanem rajta hát,</w:t>
      </w:r>
      <w:r w:rsidR="009818D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Kritón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, engedelmeskedjünk neki, hozza be valaki a mérget, ha már ki van</w:t>
      </w:r>
      <w:r w:rsidR="009818D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sajtolva; ha nincs, készítse el az ember." "De úgy látom, Szókratész, --</w:t>
      </w:r>
      <w:r w:rsidR="009818D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szólt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Kritón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-- hogy a nap még a hegyek fölött van és még nem bukott le.</w:t>
      </w:r>
      <w:r w:rsidR="009818D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És tudom, hogy mások is csak nagyon későn isszák ki a felszólítás után, s</w:t>
      </w:r>
      <w:r w:rsidR="009818D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előbb lakomáznak meg iddogálnak jócskán, s néhányan még azokkal is</w:t>
      </w:r>
      <w:r w:rsidR="009818D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együtt</w:t>
      </w:r>
      <w:r w:rsidR="009818D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vannak, akikre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akkor vágyakoznak. Tehát csak ne siess; van még idő."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Szókratész így felelt: "Természetesen cselekszenek így azok,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Kritónom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,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akikről te beszélsz, mert ők azt hiszik, nyernek valamit, ha így</w:t>
      </w:r>
      <w:r w:rsidR="009818D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cselekszenek, és én is egészen természetesen nem fogok így cselekedni;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mert azt hiszem, semmit sem nyerek vele, ha a mérget egy kevéssel később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iszom meg, csak annyit, hogy nevetségessé válok önmagam előtt, amiért úgy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hozzátapadok az élethez és fukarkodom vele, mikor már nincs is.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Csak menj,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-- mondta -- fogadj szót és ne tégy másképp."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LXVI.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Kritón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ezt hallva, intett a közelben álló fiúnak. A fiú kiment és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hosszú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ideig maradt odakint, aztán bevezette azt az embert, akinek át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kellett adnia a mérget, melyet egy csészében már kisajtoltan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magával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hozott. Mikor Szókratész meglátta az embert, így szólt hozzá: "Hát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derék barátom, -- hiszen te értesz ehhez -- mit kell tennem?" "Semmi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egyebet, -- felelte az -- csak idd ki és járkálj, míg a lábad el nem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nehezedik, azután feküdj le; így m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>ajd magától is hat." Ezzel átnyú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jtotta a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csészét Szókratésznak; ő pedig átvette, egészen derülten,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Ekhekratész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, és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sem nem remegett, sem nem látszott az arcszínén vagy arcvonásain semmi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változás, hanem, mint szokta, erősen szeme közé nézve az embernek, így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szólt: "Mit szólsz, áldozhat-e valaki ebből az italból, ha akar? Lehet,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vagy nem?" "Csak annyit sajtolunk belőle, Szókratész, -- felelt az --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amennyiről úgy gondoljuk, hogy megfelel a mértéknek." "Értem, -- szólt ő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-- de fohászkodni csak szabad az istenekhez és kell is -- hogy a mi innen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odaátra való elköltözésünk szerencsés legyen; ezért </w:t>
      </w: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hát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íme fohászkodom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is, hogy az legyen." S mikor ezt mondta, szájához emelte a kelyhet és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nagyon nyugodtan, könnyedén kiitta. Mindeddig legtöbben valahogyan csak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vissza tudtuk tartani könnyeinket, de mikor láttuk, hogy </w:t>
      </w: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issza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és hogy már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ki is itta, már nem tudtuk, hanem magamnak is nagy erővel és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feltartóztathatatlanul előtörtek a könnyeim, úgy hogy elfedve arcomat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sirattam meg magamat: mert hiszen nem is őt, hanem a magam balsorsát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sirattam, amiért ilyen barátot veszítettem el.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Kritón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már énelőttem,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minthogy nem tudta visszafojtani sírását, félreállt.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Apollodórosz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pedig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már azelőtt is szü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ntelenül sírt és most hangosan felzokogott, sírva és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méltatlankodva, s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mindannyiunkat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megindított, kivéve magát Szókratészt. Ő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így szólt: "Mit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míveltek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, ti különös emberek! Hiszen leginkább azért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küldtem el az asszonyokat, hogy ne haszontalankodjanak így; mert úgy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hallottam, hogy csendben kell meghalni. Maradjatok hát nyugodtak és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erősítsétek meg magatokat." Mi ezt hallva elszégye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>l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ltük magunkat és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visszatartottuk a sírást. Ő pedig egy ideig járkált, majd miután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megjegyezte, hogy a lába elnehezedik, hanyatt feküdt; így utasította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ugyanis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az ember; s ugyanaz az ember, aki a mérget adta, meg is tapogatta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lastRenderedPageBreak/>
        <w:t>a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testét, időről időre megvizsgálta lábát és lábszárát, azután erősen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megnyomva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lábát, megkérdezte, érzi-e még? Ő azt felelte, hogy nem; azután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lábaszárát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nyomta meg az ember, és így fölfelé haladva, megmutatta nekünk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hogyan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hűl és merevedik. Azután ő maga is megtapogatta magát, s közölte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velünk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, hogy ha szívéig ér, elköltözik. Már csaknem a köldökéig kihűlt,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mikor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kitakarva magát -- mert idáig be volt takarva -- így szólt, és ez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volt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végső szózata: "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Kritón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, Aszklépiosznak kakassal tartozunk: adjátok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meg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neki és el ne feledjétek." "Meglesz, -- felelte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Kirtón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-- de gondold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meg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, van-e még más mondanivalód." De erre a kérdésre ő már nem válaszolt,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hanem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kis idő múlva megrázkódott, és az ember kitakarta, s tekintete már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megtört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;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Kritón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ezt látva, lezárta száját és szemét.</w:t>
      </w: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BA6317" w:rsidRPr="00BA6317" w:rsidRDefault="00BA6317" w:rsidP="00925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</w:t>
      </w:r>
      <w:proofErr w:type="gram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LXVII.</w:t>
      </w:r>
      <w:proofErr w:type="gram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Íme </w:t>
      </w:r>
      <w:proofErr w:type="spellStart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Ekhekratész</w:t>
      </w:r>
      <w:proofErr w:type="spellEnd"/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, ez volt a vége a mi barátunknak, annak a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férfiúnak, akiről elmondhatjuk, hogy mindazok között, akiket akkor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>ismertünk, a legderekabb volt és máskülönben is a legbölcsebb és</w:t>
      </w:r>
      <w:r w:rsidR="00C9755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Pr="00BA6317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legigazságosabb. </w:t>
      </w:r>
    </w:p>
    <w:p w:rsidR="00D027B0" w:rsidRDefault="00D027B0" w:rsidP="00925C0C">
      <w:pPr>
        <w:jc w:val="both"/>
      </w:pPr>
    </w:p>
    <w:sectPr w:rsidR="00D027B0" w:rsidSect="00704403">
      <w:footerReference w:type="default" r:id="rId6"/>
      <w:pgSz w:w="11906" w:h="16838"/>
      <w:pgMar w:top="1134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58" w:rsidRDefault="00ED7F58" w:rsidP="001D6A43">
      <w:pPr>
        <w:spacing w:after="0" w:line="240" w:lineRule="auto"/>
      </w:pPr>
      <w:r>
        <w:separator/>
      </w:r>
    </w:p>
  </w:endnote>
  <w:endnote w:type="continuationSeparator" w:id="0">
    <w:p w:rsidR="00ED7F58" w:rsidRDefault="00ED7F58" w:rsidP="001D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924098"/>
      <w:docPartObj>
        <w:docPartGallery w:val="Page Numbers (Bottom of Page)"/>
        <w:docPartUnique/>
      </w:docPartObj>
    </w:sdtPr>
    <w:sdtEndPr/>
    <w:sdtContent>
      <w:p w:rsidR="001D6A43" w:rsidRDefault="001D6A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C0C">
          <w:rPr>
            <w:noProof/>
          </w:rPr>
          <w:t>3</w:t>
        </w:r>
        <w:r>
          <w:fldChar w:fldCharType="end"/>
        </w:r>
      </w:p>
    </w:sdtContent>
  </w:sdt>
  <w:p w:rsidR="001D6A43" w:rsidRDefault="001D6A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58" w:rsidRDefault="00ED7F58" w:rsidP="001D6A43">
      <w:pPr>
        <w:spacing w:after="0" w:line="240" w:lineRule="auto"/>
      </w:pPr>
      <w:r>
        <w:separator/>
      </w:r>
    </w:p>
  </w:footnote>
  <w:footnote w:type="continuationSeparator" w:id="0">
    <w:p w:rsidR="00ED7F58" w:rsidRDefault="00ED7F58" w:rsidP="001D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17"/>
    <w:rsid w:val="000D6AA2"/>
    <w:rsid w:val="001D6A43"/>
    <w:rsid w:val="00704403"/>
    <w:rsid w:val="00925C0C"/>
    <w:rsid w:val="00935C9D"/>
    <w:rsid w:val="009818D8"/>
    <w:rsid w:val="00BA6317"/>
    <w:rsid w:val="00C75D91"/>
    <w:rsid w:val="00C97554"/>
    <w:rsid w:val="00D027B0"/>
    <w:rsid w:val="00D80C9D"/>
    <w:rsid w:val="00E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EA4F1-566A-4E38-85ED-46841A9F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A6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A6317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D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6A43"/>
  </w:style>
  <w:style w:type="paragraph" w:styleId="llb">
    <w:name w:val="footer"/>
    <w:basedOn w:val="Norml"/>
    <w:link w:val="llbChar"/>
    <w:uiPriority w:val="99"/>
    <w:unhideWhenUsed/>
    <w:rsid w:val="001D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1223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</dc:creator>
  <cp:keywords/>
  <dc:description/>
  <cp:lastModifiedBy>konyvtar</cp:lastModifiedBy>
  <cp:revision>6</cp:revision>
  <dcterms:created xsi:type="dcterms:W3CDTF">2017-11-30T12:37:00Z</dcterms:created>
  <dcterms:modified xsi:type="dcterms:W3CDTF">2017-11-30T13:26:00Z</dcterms:modified>
</cp:coreProperties>
</file>