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CE" w:rsidRDefault="00536BCE">
      <w:pPr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45"/>
        <w:gridCol w:w="3029"/>
      </w:tblGrid>
      <w:tr w:rsidR="00536BCE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 w:rsidP="005D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5D4D40">
              <w:rPr>
                <w:b/>
                <w:sz w:val="20"/>
                <w:szCs w:val="20"/>
              </w:rPr>
              <w:t>ate</w:t>
            </w:r>
          </w:p>
        </w:tc>
        <w:tc>
          <w:tcPr>
            <w:tcW w:w="42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5D4D40" w:rsidP="005D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02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0626DB" w:rsidP="0006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  <w:r w:rsidR="005D4D40">
              <w:rPr>
                <w:b/>
                <w:sz w:val="20"/>
                <w:szCs w:val="20"/>
              </w:rPr>
              <w:t>/person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5D4D40" w:rsidP="005D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Oct. </w:t>
            </w:r>
            <w:r w:rsidR="00215329">
              <w:rPr>
                <w:sz w:val="20"/>
                <w:szCs w:val="20"/>
              </w:rPr>
              <w:t xml:space="preserve">2019.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5D4D40" w:rsidP="005D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Announcing fields of theses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5D4D40" w:rsidP="005D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5D4D40" w:rsidP="005D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Dec. </w:t>
            </w:r>
            <w:r w:rsidR="00215329">
              <w:rPr>
                <w:sz w:val="20"/>
                <w:szCs w:val="20"/>
              </w:rPr>
              <w:t xml:space="preserve">2019.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5D4D40" w:rsidP="005D4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Announcing the title of thesis</w:t>
            </w:r>
            <w:r w:rsidR="002153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naming the consultant</w:t>
            </w:r>
            <w:r w:rsidR="002153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5D4D40" w:rsidP="0006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year student</w:t>
            </w:r>
            <w:r w:rsidR="00215329">
              <w:rPr>
                <w:sz w:val="20"/>
                <w:szCs w:val="20"/>
              </w:rPr>
              <w:t xml:space="preserve"> → </w:t>
            </w:r>
            <w:proofErr w:type="spellStart"/>
            <w:r w:rsidR="000626DB">
              <w:rPr>
                <w:sz w:val="20"/>
                <w:szCs w:val="20"/>
              </w:rPr>
              <w:t>Edu.Office</w:t>
            </w:r>
            <w:proofErr w:type="spellEnd"/>
            <w:r w:rsidR="00215329">
              <w:rPr>
                <w:sz w:val="20"/>
                <w:szCs w:val="20"/>
              </w:rPr>
              <w:t xml:space="preserve"> → </w:t>
            </w:r>
            <w:r w:rsidR="000626DB">
              <w:rPr>
                <w:sz w:val="20"/>
                <w:szCs w:val="20"/>
              </w:rPr>
              <w:t>head of institute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B62FE9" w:rsidP="0006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D</w:t>
            </w:r>
            <w:r w:rsidR="000626DB">
              <w:rPr>
                <w:sz w:val="20"/>
                <w:szCs w:val="20"/>
              </w:rPr>
              <w:t xml:space="preserve">ec. </w:t>
            </w:r>
            <w:r w:rsidR="00215329">
              <w:rPr>
                <w:sz w:val="20"/>
                <w:szCs w:val="20"/>
              </w:rPr>
              <w:t xml:space="preserve">2019.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B62FE9" w:rsidP="00062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</w:t>
            </w:r>
            <w:r w:rsidR="000626DB">
              <w:rPr>
                <w:sz w:val="20"/>
                <w:szCs w:val="20"/>
              </w:rPr>
              <w:t>rtment agrees on the title of thesis and the person of the consultant – in case of an outside consultant, an internal consultant should also be appointed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56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head of institute</w:t>
            </w:r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→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Edu.Office</w:t>
            </w:r>
            <w:proofErr w:type="spellEnd"/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 an </w:t>
            </w:r>
            <w:r w:rsidR="00356105">
              <w:rPr>
                <w:rFonts w:ascii="Arial Unicode MS" w:eastAsia="Arial Unicode MS" w:hAnsi="Arial Unicode MS" w:cs="Arial Unicode MS"/>
                <w:sz w:val="20"/>
                <w:szCs w:val="20"/>
              </w:rPr>
              <w:t>e-mail</w:t>
            </w:r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to the student</w:t>
            </w:r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March 2020.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sending in the last version by the student in a Word format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student</w:t>
            </w:r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→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consultant</w:t>
            </w:r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B62FE9" w:rsidP="0036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A</w:t>
            </w:r>
            <w:r w:rsidR="00364BF5">
              <w:rPr>
                <w:sz w:val="20"/>
                <w:szCs w:val="20"/>
              </w:rPr>
              <w:t xml:space="preserve">pril </w:t>
            </w:r>
            <w:r w:rsidR="00215329">
              <w:rPr>
                <w:sz w:val="20"/>
                <w:szCs w:val="20"/>
              </w:rPr>
              <w:t>2020.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Meeting the requirements of the thesis entry level</w:t>
            </w:r>
            <w:r w:rsidR="00215329">
              <w:rPr>
                <w:sz w:val="20"/>
                <w:szCs w:val="20"/>
              </w:rPr>
              <w:t xml:space="preserve"> </w:t>
            </w:r>
          </w:p>
          <w:p w:rsidR="00536BCE" w:rsidRDefault="00364B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certifying it in an e-mail</w:t>
            </w:r>
            <w:r w:rsidR="00B62F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pdf format AND</w:t>
            </w:r>
          </w:p>
          <w:p w:rsidR="00536BCE" w:rsidRDefault="00364BF5" w:rsidP="00364B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an original copy signed by the consultant; consultant hands it over to student( for binding </w:t>
            </w:r>
            <w:r w:rsidR="00215329">
              <w:rPr>
                <w:sz w:val="20"/>
                <w:szCs w:val="20"/>
              </w:rPr>
              <w:t>!)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consultant</w:t>
            </w:r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→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student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individual pace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version of thesis (entry level and declaration of originality attached as supplement)</w:t>
            </w:r>
            <w:r w:rsidR="00215329">
              <w:rPr>
                <w:sz w:val="20"/>
                <w:szCs w:val="20"/>
              </w:rPr>
              <w:t>)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April </w:t>
            </w:r>
            <w:r w:rsidR="00215329">
              <w:rPr>
                <w:sz w:val="20"/>
                <w:szCs w:val="20"/>
              </w:rPr>
              <w:t xml:space="preserve">2020.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handing in thesis in two copies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→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Edu.Office</w:t>
            </w:r>
            <w:proofErr w:type="spellEnd"/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April 2020.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loading thesis into</w:t>
            </w:r>
            <w:r w:rsidR="00B62FE9">
              <w:rPr>
                <w:sz w:val="20"/>
                <w:szCs w:val="20"/>
              </w:rPr>
              <w:t xml:space="preserve"> </w:t>
            </w:r>
            <w:proofErr w:type="spellStart"/>
            <w:r w:rsidR="00215329">
              <w:rPr>
                <w:sz w:val="20"/>
                <w:szCs w:val="20"/>
              </w:rPr>
              <w:t>Neptun</w:t>
            </w:r>
            <w:proofErr w:type="spellEnd"/>
            <w:r>
              <w:rPr>
                <w:sz w:val="20"/>
                <w:szCs w:val="20"/>
              </w:rPr>
              <w:t xml:space="preserve"> as pdf.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76975" w:rsidP="003769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proofErr w:type="gramStart"/>
            <w:r>
              <w:rPr>
                <w:sz w:val="20"/>
                <w:szCs w:val="20"/>
              </w:rPr>
              <w:t>April</w:t>
            </w:r>
            <w:r w:rsidR="00364BF5">
              <w:rPr>
                <w:sz w:val="20"/>
                <w:szCs w:val="20"/>
              </w:rPr>
              <w:t xml:space="preserve"> </w:t>
            </w:r>
            <w:r w:rsidR="00215329">
              <w:rPr>
                <w:sz w:val="20"/>
                <w:szCs w:val="20"/>
              </w:rPr>
              <w:t xml:space="preserve"> </w:t>
            </w:r>
            <w:r w:rsidR="00364BF5">
              <w:rPr>
                <w:sz w:val="20"/>
                <w:szCs w:val="20"/>
              </w:rPr>
              <w:t>–</w:t>
            </w:r>
            <w:proofErr w:type="gramEnd"/>
            <w:r w:rsidR="00215329">
              <w:rPr>
                <w:sz w:val="20"/>
                <w:szCs w:val="20"/>
              </w:rPr>
              <w:t xml:space="preserve"> </w:t>
            </w:r>
            <w:r w:rsidR="00364BF5">
              <w:rPr>
                <w:sz w:val="20"/>
                <w:szCs w:val="20"/>
              </w:rPr>
              <w:t>15. May</w:t>
            </w:r>
            <w:r>
              <w:rPr>
                <w:sz w:val="20"/>
                <w:szCs w:val="20"/>
              </w:rPr>
              <w:t xml:space="preserve"> 2020.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76975" w:rsidP="003769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matching theses with opponents, approving it and sending approvals to </w:t>
            </w:r>
            <w:proofErr w:type="spellStart"/>
            <w:r>
              <w:rPr>
                <w:sz w:val="20"/>
                <w:szCs w:val="20"/>
              </w:rPr>
              <w:t>Edu.Office</w:t>
            </w:r>
            <w:proofErr w:type="spellEnd"/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head of institute</w:t>
            </w:r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→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Edu.Office</w:t>
            </w:r>
            <w:proofErr w:type="spellEnd"/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769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proofErr w:type="gramStart"/>
            <w:r>
              <w:rPr>
                <w:sz w:val="20"/>
                <w:szCs w:val="20"/>
              </w:rPr>
              <w:t xml:space="preserve">April </w:t>
            </w:r>
            <w:r w:rsidR="00215329">
              <w:rPr>
                <w:sz w:val="20"/>
                <w:szCs w:val="20"/>
              </w:rPr>
              <w:t xml:space="preserve"> </w:t>
            </w:r>
            <w:r w:rsidR="00376975">
              <w:rPr>
                <w:sz w:val="20"/>
                <w:szCs w:val="20"/>
              </w:rPr>
              <w:t>–</w:t>
            </w:r>
            <w:proofErr w:type="gramEnd"/>
            <w:r w:rsidR="00376975">
              <w:rPr>
                <w:sz w:val="20"/>
                <w:szCs w:val="20"/>
              </w:rPr>
              <w:t xml:space="preserve"> 20. May 2020.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56105" w:rsidP="00356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Acceptance of theses at the </w:t>
            </w:r>
            <w:proofErr w:type="spellStart"/>
            <w:r>
              <w:rPr>
                <w:sz w:val="20"/>
                <w:szCs w:val="20"/>
              </w:rPr>
              <w:t>Edu.Office</w:t>
            </w:r>
            <w:proofErr w:type="spellEnd"/>
            <w:r>
              <w:rPr>
                <w:sz w:val="20"/>
                <w:szCs w:val="20"/>
              </w:rPr>
              <w:t xml:space="preserve"> or downloading from </w:t>
            </w: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56105">
              <w:rPr>
                <w:sz w:val="20"/>
                <w:szCs w:val="20"/>
              </w:rPr>
              <w:t>pponent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364BF5">
              <w:rPr>
                <w:sz w:val="20"/>
                <w:szCs w:val="20"/>
              </w:rPr>
              <w:t>Edu.Office</w:t>
            </w:r>
            <w:proofErr w:type="spellEnd"/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76975" w:rsidP="0037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25 - 31. May </w:t>
            </w:r>
            <w:r w:rsidR="00215329">
              <w:rPr>
                <w:sz w:val="20"/>
                <w:szCs w:val="20"/>
              </w:rPr>
              <w:t xml:space="preserve">2020.  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76975" w:rsidP="0035610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thesis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evaluation pattern</w:t>
            </w:r>
            <w:r w:rsidR="0021532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sending in opponent’s evaluation by </w:t>
            </w:r>
            <w:r w:rsidR="00215329">
              <w:rPr>
                <w:sz w:val="20"/>
                <w:szCs w:val="20"/>
              </w:rPr>
              <w:t>e-mai</w:t>
            </w:r>
            <w:r>
              <w:rPr>
                <w:sz w:val="20"/>
                <w:szCs w:val="20"/>
              </w:rPr>
              <w:t>l</w:t>
            </w:r>
            <w:r w:rsidR="0021532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in </w:t>
            </w:r>
            <w:r w:rsidR="00215329">
              <w:rPr>
                <w:sz w:val="20"/>
                <w:szCs w:val="20"/>
              </w:rPr>
              <w:t xml:space="preserve">pdf </w:t>
            </w:r>
            <w:r>
              <w:rPr>
                <w:sz w:val="20"/>
                <w:szCs w:val="20"/>
              </w:rPr>
              <w:t>. format to the address</w:t>
            </w:r>
            <w:r w:rsidR="00215329">
              <w:rPr>
                <w:sz w:val="20"/>
                <w:szCs w:val="20"/>
              </w:rPr>
              <w:t xml:space="preserve"> </w:t>
            </w:r>
            <w:hyperlink r:id="rId5">
              <w:r w:rsidR="00215329">
                <w:rPr>
                  <w:color w:val="1155CC"/>
                  <w:sz w:val="20"/>
                  <w:szCs w:val="20"/>
                  <w:u w:val="single"/>
                </w:rPr>
                <w:t>tanulmanyi@mte.eu</w:t>
              </w:r>
            </w:hyperlink>
            <w:r>
              <w:rPr>
                <w:sz w:val="20"/>
                <w:szCs w:val="20"/>
              </w:rPr>
              <w:t xml:space="preserve"> handing in the evaluated thesis. </w:t>
            </w:r>
            <w:r w:rsidR="00215329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strict deadline for failure is 25.May</w:t>
            </w:r>
            <w:r w:rsidR="00356105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Following that date a </w:t>
            </w:r>
            <w:r w:rsidR="00E7186D">
              <w:rPr>
                <w:sz w:val="20"/>
                <w:szCs w:val="20"/>
              </w:rPr>
              <w:t xml:space="preserve">pass mark must be given! 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215329" w:rsidP="00356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opponen</w:t>
            </w:r>
            <w:r w:rsidR="00356105"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→ </w:t>
            </w:r>
            <w:proofErr w:type="spellStart"/>
            <w:r w:rsidR="00364BF5">
              <w:rPr>
                <w:rFonts w:ascii="Arial Unicode MS" w:eastAsia="Arial Unicode MS" w:hAnsi="Arial Unicode MS" w:cs="Arial Unicode MS"/>
                <w:sz w:val="20"/>
                <w:szCs w:val="20"/>
              </w:rPr>
              <w:t>Edu.Office</w:t>
            </w:r>
            <w:proofErr w:type="spellEnd"/>
          </w:p>
        </w:tc>
      </w:tr>
      <w:tr w:rsidR="00536BCE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7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June 2020.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E7186D" w:rsidP="00E7186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forwarding evaluation of opponents to the students in e-mail to their address available in </w:t>
            </w: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BCE" w:rsidRDefault="00364BF5" w:rsidP="00364BF5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Edu.Office</w:t>
            </w:r>
            <w:proofErr w:type="spellEnd"/>
            <w:r w:rsidR="0021532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→ </w:t>
            </w:r>
            <w:r>
              <w:rPr>
                <w:sz w:val="20"/>
                <w:szCs w:val="20"/>
              </w:rPr>
              <w:t>student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:rsidR="00536BCE" w:rsidRDefault="00536BCE">
      <w:pPr>
        <w:rPr>
          <w:sz w:val="20"/>
          <w:szCs w:val="20"/>
        </w:rPr>
      </w:pPr>
    </w:p>
    <w:sectPr w:rsidR="00536BC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228B1"/>
    <w:multiLevelType w:val="multilevel"/>
    <w:tmpl w:val="A8208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CE"/>
    <w:rsid w:val="000626DB"/>
    <w:rsid w:val="00215329"/>
    <w:rsid w:val="00356105"/>
    <w:rsid w:val="00364BF5"/>
    <w:rsid w:val="00376975"/>
    <w:rsid w:val="003E4AFF"/>
    <w:rsid w:val="00536BCE"/>
    <w:rsid w:val="005D4D40"/>
    <w:rsid w:val="007C6E0C"/>
    <w:rsid w:val="00B62FE9"/>
    <w:rsid w:val="00E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5301-CDF8-467F-A7F6-40E5B1D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ulmanyi@mt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2019-10-14T07:05:00Z</dcterms:created>
  <dcterms:modified xsi:type="dcterms:W3CDTF">2019-10-14T07:05:00Z</dcterms:modified>
</cp:coreProperties>
</file>