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D1" w:rsidRPr="005314D1" w:rsidRDefault="005314D1" w:rsidP="009060D5">
      <w:r w:rsidRPr="005314D1">
        <w:t xml:space="preserve">A </w:t>
      </w:r>
      <w:r w:rsidRPr="005314D1">
        <w:rPr>
          <w:b/>
          <w:i/>
        </w:rPr>
        <w:t>TÁNCTUDOMÁNYI TANULMÁNYOK</w:t>
      </w:r>
      <w:r w:rsidRPr="005314D1">
        <w:t xml:space="preserve"> TÖRTÉNETE</w:t>
      </w:r>
    </w:p>
    <w:p w:rsidR="005314D1" w:rsidRPr="005314D1" w:rsidRDefault="005314D1" w:rsidP="009060D5"/>
    <w:p w:rsidR="000474BA" w:rsidRDefault="009060D5" w:rsidP="009060D5">
      <w:r w:rsidRPr="005314D1">
        <w:t>A tánctudományi kutatások eredményei</w:t>
      </w:r>
      <w:r w:rsidR="005314D1">
        <w:t xml:space="preserve"> tematikus kiadványban először</w:t>
      </w:r>
      <w:r w:rsidRPr="005314D1">
        <w:t xml:space="preserve"> az ötvenes évek közepén </w:t>
      </w:r>
      <w:r w:rsidR="005314D1">
        <w:t>kaptak nyilvánosságot</w:t>
      </w:r>
      <w:r w:rsidRPr="005314D1">
        <w:t xml:space="preserve">. </w:t>
      </w:r>
      <w:r w:rsidR="005314D1">
        <w:t>Ezt a célt szolgálta a</w:t>
      </w:r>
      <w:r w:rsidRPr="005314D1">
        <w:t xml:space="preserve"> </w:t>
      </w:r>
      <w:r w:rsidRPr="005314D1">
        <w:rPr>
          <w:bCs/>
        </w:rPr>
        <w:t xml:space="preserve">Magyar Táncművészek Szövetsége Tudományos Bizottsága által </w:t>
      </w:r>
      <w:r w:rsidRPr="005314D1">
        <w:t>1956-ban, még a forradalom előtt</w:t>
      </w:r>
      <w:r w:rsidR="005314D1" w:rsidRPr="005314D1">
        <w:t>,</w:t>
      </w:r>
      <w:r w:rsidRPr="005314D1">
        <w:t xml:space="preserve"> Vályi Rózsi szerkesztésében kiadott </w:t>
      </w:r>
      <w:r w:rsidRPr="005314D1">
        <w:rPr>
          <w:i/>
        </w:rPr>
        <w:t>Táncművészeti Értesítő</w:t>
      </w:r>
      <w:r w:rsidRPr="005314D1">
        <w:t xml:space="preserve"> </w:t>
      </w:r>
      <w:r w:rsidRPr="005314D1">
        <w:rPr>
          <w:i/>
        </w:rPr>
        <w:t>1956</w:t>
      </w:r>
      <w:r w:rsidRPr="005314D1">
        <w:t xml:space="preserve"> című tudományos évkönyv. Ennek formai és tematikai jegyeit viselte magán </w:t>
      </w:r>
      <w:r w:rsidRPr="005314D1">
        <w:rPr>
          <w:bCs/>
        </w:rPr>
        <w:t xml:space="preserve">a MTSZ Tudományos Bizottsága </w:t>
      </w:r>
      <w:r w:rsidRPr="005314D1">
        <w:t xml:space="preserve">1958-ban útjára indított </w:t>
      </w:r>
      <w:r w:rsidRPr="005314D1">
        <w:rPr>
          <w:b/>
          <w:i/>
        </w:rPr>
        <w:t>Tánctudományi Tanulmányok</w:t>
      </w:r>
      <w:r w:rsidRPr="005314D1">
        <w:t xml:space="preserve">, amely a tánctudomány terén mind a mai napig a legidőállóbb, legszínvonalasabb, legkomolyabb forrásértékkel bíró, az MTA által elismert, ún. „A” kategóriás periodika. 1958–2003 közötti fennállása során 22 kötete látott napvilágot szaktanulmányokkal, forrásközlésekkel, elemző cikkekkel. Az évkönyv az első kötet után 1959–60-tól 1969–70-ig kétévente jelent meg, szerkesztői Dienes Gedeon, továbbá Morvai Péter és </w:t>
      </w:r>
      <w:proofErr w:type="spellStart"/>
      <w:r w:rsidRPr="005314D1">
        <w:t>Maácz</w:t>
      </w:r>
      <w:proofErr w:type="spellEnd"/>
      <w:r w:rsidRPr="005314D1">
        <w:t xml:space="preserve"> László voltak. Négy év szünet után megjelent az 1975-ös szóló kötet, majd ismét kétévente láttak napvilágot a számok, 1976–77-től 2002–2003-ig; 1990-től </w:t>
      </w:r>
      <w:r w:rsidRPr="005314D1">
        <w:rPr>
          <w:bCs/>
        </w:rPr>
        <w:t>az MTSZ Tudományos Tagozatából alakult Magyar Tánctudományi Társaság kiadásában. A kötetek f</w:t>
      </w:r>
      <w:r w:rsidRPr="005314D1">
        <w:t>ormátuma – egyetlen A/4</w:t>
      </w:r>
      <w:r w:rsidR="005314D1" w:rsidRPr="005314D1">
        <w:t>-es és néhány A/5-ös</w:t>
      </w:r>
      <w:r w:rsidRPr="005314D1">
        <w:t xml:space="preserve"> méretű kivételével – B/5 volt. </w:t>
      </w:r>
      <w:r w:rsidRPr="005314D1">
        <w:rPr>
          <w:bCs/>
        </w:rPr>
        <w:t xml:space="preserve">Az 1975 utáni köteteket egy vagy két szerkesztő jegyezte, általában attól függően, hogy az adott évpárban néptánckutatási vagy színpadi tánctörténeti jellegű írások domináltak. </w:t>
      </w:r>
      <w:r w:rsidR="005314D1">
        <w:rPr>
          <w:bCs/>
        </w:rPr>
        <w:t>1975</w:t>
      </w:r>
      <w:r w:rsidR="005314D1" w:rsidRPr="005314D1">
        <w:t>–</w:t>
      </w:r>
      <w:r w:rsidR="005314D1">
        <w:rPr>
          <w:bCs/>
        </w:rPr>
        <w:t>2003 között s</w:t>
      </w:r>
      <w:r w:rsidRPr="005314D1">
        <w:rPr>
          <w:bCs/>
        </w:rPr>
        <w:t>zerkesztők voltak (</w:t>
      </w:r>
      <w:r w:rsidRPr="005314D1">
        <w:t xml:space="preserve">abc-rendben): Béres András, Dienes Gedeon, Fuchs Lívia, Kaposi Edit, Kővágó Zsuzsa, </w:t>
      </w:r>
      <w:proofErr w:type="spellStart"/>
      <w:r w:rsidRPr="005314D1">
        <w:t>Maácz</w:t>
      </w:r>
      <w:proofErr w:type="spellEnd"/>
      <w:r w:rsidRPr="005314D1">
        <w:t xml:space="preserve"> László, Major Rita, </w:t>
      </w:r>
      <w:proofErr w:type="spellStart"/>
      <w:r w:rsidRPr="005314D1">
        <w:t>Pesovár</w:t>
      </w:r>
      <w:proofErr w:type="spellEnd"/>
      <w:r w:rsidRPr="005314D1">
        <w:t xml:space="preserve"> Ernő</w:t>
      </w:r>
      <w:r w:rsidR="000474BA">
        <w:t xml:space="preserve">, </w:t>
      </w:r>
      <w:proofErr w:type="spellStart"/>
      <w:r w:rsidR="000474BA">
        <w:t>Szentpál</w:t>
      </w:r>
      <w:proofErr w:type="spellEnd"/>
      <w:r w:rsidR="000474BA">
        <w:t xml:space="preserve"> Mária, </w:t>
      </w:r>
      <w:proofErr w:type="spellStart"/>
      <w:r w:rsidR="000474BA">
        <w:t>Szúdy</w:t>
      </w:r>
      <w:proofErr w:type="spellEnd"/>
      <w:r w:rsidR="000474BA">
        <w:t xml:space="preserve"> Eszter.</w:t>
      </w:r>
    </w:p>
    <w:p w:rsidR="000474BA" w:rsidRDefault="005314D1" w:rsidP="009060D5">
      <w:r w:rsidRPr="005314D1">
        <w:t xml:space="preserve">A </w:t>
      </w:r>
      <w:r w:rsidRPr="005314D1">
        <w:rPr>
          <w:i/>
          <w:iCs/>
        </w:rPr>
        <w:t>Tánctudományi Tanulmányok</w:t>
      </w:r>
      <w:r w:rsidRPr="005314D1">
        <w:t xml:space="preserve"> címjegyzékét </w:t>
      </w:r>
      <w:proofErr w:type="spellStart"/>
      <w:r w:rsidRPr="005314D1">
        <w:t>Tóvay</w:t>
      </w:r>
      <w:proofErr w:type="spellEnd"/>
      <w:r w:rsidRPr="005314D1">
        <w:t xml:space="preserve"> Nagy Péter összeállította, elérhető: </w:t>
      </w:r>
      <w:hyperlink r:id="rId4" w:history="1">
        <w:r w:rsidR="000474BA" w:rsidRPr="002B3587">
          <w:rPr>
            <w:rStyle w:val="Hiperhivatkozs"/>
          </w:rPr>
          <w:t>http://mte.eu/konyvtar/gyujte</w:t>
        </w:r>
        <w:bookmarkStart w:id="0" w:name="_GoBack"/>
        <w:bookmarkEnd w:id="0"/>
        <w:r w:rsidR="000474BA" w:rsidRPr="002B3587">
          <w:rPr>
            <w:rStyle w:val="Hiperhivatkozs"/>
          </w:rPr>
          <w:t>m</w:t>
        </w:r>
        <w:r w:rsidR="000474BA" w:rsidRPr="002B3587">
          <w:rPr>
            <w:rStyle w:val="Hiperhivatkozs"/>
          </w:rPr>
          <w:t>eny/repertoriumok-bibliografiak/</w:t>
        </w:r>
      </w:hyperlink>
      <w:r w:rsidR="000474BA">
        <w:t>.</w:t>
      </w:r>
    </w:p>
    <w:p w:rsidR="009060D5" w:rsidRDefault="005314D1" w:rsidP="009060D5">
      <w:r w:rsidRPr="005314D1">
        <w:t xml:space="preserve">A megjelent kötetek kereshető formátumban hozzáférhetők: </w:t>
      </w:r>
      <w:hyperlink r:id="rId5" w:history="1">
        <w:r w:rsidRPr="00FC21A7">
          <w:rPr>
            <w:rStyle w:val="Hiperhivatkozs"/>
          </w:rPr>
          <w:t>https://adtplus.arcanum.hu/hu/collection/TanctudomanyiTanulmanyok/</w:t>
        </w:r>
      </w:hyperlink>
      <w:r w:rsidRPr="005314D1">
        <w:t>.</w:t>
      </w:r>
    </w:p>
    <w:p w:rsidR="005314D1" w:rsidRPr="005314D1" w:rsidRDefault="005314D1" w:rsidP="009060D5">
      <w:r>
        <w:t xml:space="preserve">A </w:t>
      </w:r>
      <w:r w:rsidRPr="005314D1">
        <w:rPr>
          <w:i/>
        </w:rPr>
        <w:t>Tánctudományi Tanulmányok</w:t>
      </w:r>
      <w:r>
        <w:rPr>
          <w:b/>
          <w:i/>
        </w:rPr>
        <w:t xml:space="preserve"> </w:t>
      </w:r>
      <w:r>
        <w:t>a Magyar Táncművészeti Egyetem kiadásában 2020-ban újraindul. A szerkesztők felhívását alább közöljük.</w:t>
      </w:r>
    </w:p>
    <w:p w:rsidR="0065500E" w:rsidRPr="005314D1" w:rsidRDefault="0065500E"/>
    <w:sectPr w:rsidR="0065500E" w:rsidRPr="0053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D5"/>
    <w:rsid w:val="000474BA"/>
    <w:rsid w:val="005314D1"/>
    <w:rsid w:val="0065500E"/>
    <w:rsid w:val="009060D5"/>
    <w:rsid w:val="00E0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F424"/>
  <w15:chartTrackingRefBased/>
  <w15:docId w15:val="{F257B88B-719E-4188-B07E-27C46CEB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0D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60D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0D5"/>
    <w:rPr>
      <w:rFonts w:ascii="Segoe UI" w:eastAsia="Times New Roman" w:hAnsi="Segoe UI" w:cs="Segoe UI"/>
      <w:sz w:val="18"/>
      <w:szCs w:val="18"/>
      <w:lang w:eastAsia="ar-SA"/>
    </w:rPr>
  </w:style>
  <w:style w:type="character" w:styleId="Hiperhivatkozs">
    <w:name w:val="Hyperlink"/>
    <w:basedOn w:val="Bekezdsalapbettpusa"/>
    <w:uiPriority w:val="99"/>
    <w:unhideWhenUsed/>
    <w:rsid w:val="005314D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1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tplus.arcanum.hu/hu/collection/TanctudomanyiTanulmanyok/" TargetMode="External"/><Relationship Id="rId4" Type="http://schemas.openxmlformats.org/officeDocument/2006/relationships/hyperlink" Target="http://mte.eu/konyvtar/gyujtemeny/repertoriumok-bibliografia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Bolvári-Takács Gábor</dc:creator>
  <cp:keywords/>
  <dc:description/>
  <cp:lastModifiedBy>dr. Bolvári-Takács Gábor</cp:lastModifiedBy>
  <cp:revision>4</cp:revision>
  <cp:lastPrinted>2019-09-20T11:08:00Z</cp:lastPrinted>
  <dcterms:created xsi:type="dcterms:W3CDTF">2019-09-20T11:07:00Z</dcterms:created>
  <dcterms:modified xsi:type="dcterms:W3CDTF">2020-02-10T15:59:00Z</dcterms:modified>
</cp:coreProperties>
</file>