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AA33" w14:textId="77777777" w:rsidR="00881457" w:rsidRPr="00945186" w:rsidRDefault="00881457" w:rsidP="00974EDD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945186">
        <w:rPr>
          <w:rFonts w:ascii="Tahoma" w:hAnsi="Tahoma" w:cs="Tahoma"/>
          <w:b/>
          <w:color w:val="1D1B11" w:themeColor="background2" w:themeShade="1A"/>
        </w:rPr>
        <w:t xml:space="preserve">Személyes jelenlétet igénylő vizsga nem lesz. </w:t>
      </w:r>
    </w:p>
    <w:p w14:paraId="6E617351" w14:textId="77777777" w:rsidR="003C2F82" w:rsidRDefault="003C2F82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2B91CFF5" w14:textId="77777777" w:rsidR="0017159B" w:rsidRPr="00945186" w:rsidRDefault="0017159B" w:rsidP="0017159B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945186">
        <w:rPr>
          <w:rFonts w:ascii="Tahoma" w:hAnsi="Tahoma" w:cs="Tahoma"/>
          <w:color w:val="1D1B11" w:themeColor="background2" w:themeShade="1A"/>
        </w:rPr>
        <w:t>Beküldendő</w:t>
      </w:r>
      <w:r w:rsidR="00871B69" w:rsidRPr="00945186">
        <w:rPr>
          <w:rFonts w:ascii="Tahoma" w:hAnsi="Tahoma" w:cs="Tahoma"/>
          <w:color w:val="1D1B11" w:themeColor="background2" w:themeShade="1A"/>
        </w:rPr>
        <w:t xml:space="preserve"> alkalmassági vizsga előtt</w:t>
      </w:r>
    </w:p>
    <w:p w14:paraId="13E3A247" w14:textId="77777777" w:rsidR="0017159B" w:rsidRPr="00945186" w:rsidRDefault="0017159B" w:rsidP="00974EDD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</w:p>
    <w:p w14:paraId="1ED54115" w14:textId="64E7D007" w:rsidR="0017159B" w:rsidRPr="0017159B" w:rsidRDefault="0017159B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17159B">
        <w:rPr>
          <w:rFonts w:ascii="Tahoma" w:hAnsi="Tahoma" w:cs="Tahoma"/>
          <w:color w:val="1D1B11" w:themeColor="background2" w:themeShade="1A"/>
        </w:rPr>
        <w:t xml:space="preserve">A </w:t>
      </w:r>
      <w:r w:rsidR="000549E6">
        <w:rPr>
          <w:rFonts w:ascii="Tahoma" w:hAnsi="Tahoma" w:cs="Tahoma"/>
          <w:color w:val="1D1B11" w:themeColor="background2" w:themeShade="1A"/>
        </w:rPr>
        <w:t xml:space="preserve">jelentkezési szak és specializációjának megfelelően a </w:t>
      </w:r>
      <w:hyperlink r:id="rId6" w:history="1">
        <w:r w:rsidR="000549E6" w:rsidRPr="006C06F8">
          <w:rPr>
            <w:rStyle w:val="Hiperhivatkozs"/>
            <w:rFonts w:ascii="Tahoma" w:hAnsi="Tahoma" w:cs="Tahoma"/>
          </w:rPr>
          <w:t>tep.mtt@mte.eu</w:t>
        </w:r>
      </w:hyperlink>
      <w:r w:rsidR="000549E6">
        <w:rPr>
          <w:rFonts w:ascii="Tahoma" w:hAnsi="Tahoma" w:cs="Tahoma"/>
          <w:color w:val="1D1B11" w:themeColor="background2" w:themeShade="1A"/>
        </w:rPr>
        <w:t xml:space="preserve"> (modern társastánc) és </w:t>
      </w:r>
      <w:hyperlink r:id="rId7" w:history="1">
        <w:r w:rsidR="000549E6" w:rsidRPr="006C06F8">
          <w:rPr>
            <w:rStyle w:val="Hiperhivatkozs"/>
            <w:rFonts w:ascii="Tahoma" w:hAnsi="Tahoma" w:cs="Tahoma"/>
          </w:rPr>
          <w:t>tep.neptanc@mte.eu</w:t>
        </w:r>
      </w:hyperlink>
      <w:r w:rsidR="000549E6">
        <w:rPr>
          <w:rFonts w:ascii="Tahoma" w:hAnsi="Tahoma" w:cs="Tahoma"/>
          <w:color w:val="1D1B11" w:themeColor="background2" w:themeShade="1A"/>
        </w:rPr>
        <w:t xml:space="preserve"> (néptánc) </w:t>
      </w:r>
      <w:r w:rsidRPr="0017159B">
        <w:rPr>
          <w:rFonts w:ascii="Tahoma" w:hAnsi="Tahoma" w:cs="Tahoma"/>
          <w:color w:val="1D1B11" w:themeColor="background2" w:themeShade="1A"/>
        </w:rPr>
        <w:t>cím</w:t>
      </w:r>
      <w:r w:rsidR="000549E6">
        <w:rPr>
          <w:rFonts w:ascii="Tahoma" w:hAnsi="Tahoma" w:cs="Tahoma"/>
          <w:color w:val="1D1B11" w:themeColor="background2" w:themeShade="1A"/>
        </w:rPr>
        <w:t>ek</w:t>
      </w:r>
      <w:r w:rsidRPr="0017159B">
        <w:rPr>
          <w:rFonts w:ascii="Tahoma" w:hAnsi="Tahoma" w:cs="Tahoma"/>
          <w:color w:val="1D1B11" w:themeColor="background2" w:themeShade="1A"/>
        </w:rPr>
        <w:t xml:space="preserve">re </w:t>
      </w:r>
      <w:r w:rsidR="00C55121">
        <w:rPr>
          <w:rFonts w:ascii="Tahoma" w:hAnsi="Tahoma" w:cs="Tahoma"/>
          <w:color w:val="1D1B11" w:themeColor="background2" w:themeShade="1A"/>
        </w:rPr>
        <w:t xml:space="preserve">fényképes </w:t>
      </w:r>
      <w:r w:rsidRPr="0017159B">
        <w:rPr>
          <w:rFonts w:ascii="Tahoma" w:hAnsi="Tahoma" w:cs="Tahoma"/>
          <w:color w:val="1D1B11" w:themeColor="background2" w:themeShade="1A"/>
        </w:rPr>
        <w:t>szakmai önéletrajzot és egy teljes alakos</w:t>
      </w:r>
      <w:r w:rsidR="00C55121">
        <w:rPr>
          <w:rFonts w:ascii="Tahoma" w:hAnsi="Tahoma" w:cs="Tahoma"/>
          <w:color w:val="1D1B11" w:themeColor="background2" w:themeShade="1A"/>
        </w:rPr>
        <w:t>,</w:t>
      </w:r>
      <w:r w:rsidRPr="0017159B">
        <w:rPr>
          <w:rFonts w:ascii="Tahoma" w:hAnsi="Tahoma" w:cs="Tahoma"/>
          <w:color w:val="1D1B11" w:themeColor="background2" w:themeShade="1A"/>
        </w:rPr>
        <w:t xml:space="preserve"> szerkesztés nélküli fotót</w:t>
      </w:r>
      <w:r w:rsidR="00E634C7" w:rsidRPr="00153BCF">
        <w:rPr>
          <w:rFonts w:ascii="Tahoma" w:hAnsi="Tahoma" w:cs="Tahoma"/>
        </w:rPr>
        <w:t>, valamint az MTE számlaszámára befizetett eljárási díj befizetéséről szóló bizonylat másolatát</w:t>
      </w:r>
      <w:r w:rsidRPr="00153BCF">
        <w:rPr>
          <w:rFonts w:ascii="Tahoma" w:hAnsi="Tahoma" w:cs="Tahoma"/>
        </w:rPr>
        <w:t xml:space="preserve"> </w:t>
      </w:r>
      <w:r w:rsidRPr="0017159B">
        <w:rPr>
          <w:rFonts w:ascii="Tahoma" w:hAnsi="Tahoma" w:cs="Tahoma"/>
          <w:color w:val="1D1B11" w:themeColor="background2" w:themeShade="1A"/>
        </w:rPr>
        <w:t xml:space="preserve">kell küldeni </w:t>
      </w:r>
      <w:r w:rsidRPr="0017159B">
        <w:rPr>
          <w:rFonts w:ascii="Tahoma" w:hAnsi="Tahoma" w:cs="Tahoma"/>
          <w:b/>
          <w:color w:val="1D1B11" w:themeColor="background2" w:themeShade="1A"/>
        </w:rPr>
        <w:t>2020. április 30-ig</w:t>
      </w:r>
      <w:r w:rsidRPr="0017159B">
        <w:rPr>
          <w:rFonts w:ascii="Tahoma" w:hAnsi="Tahoma" w:cs="Tahoma"/>
          <w:color w:val="1D1B11" w:themeColor="background2" w:themeShade="1A"/>
        </w:rPr>
        <w:t xml:space="preserve">. </w:t>
      </w:r>
    </w:p>
    <w:p w14:paraId="762E7A73" w14:textId="77777777" w:rsidR="00871B69" w:rsidRDefault="00871B69" w:rsidP="00871B69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701C73FA" w14:textId="77B1D826" w:rsidR="00AA3D5C" w:rsidRPr="00E44A6D" w:rsidRDefault="007306A1" w:rsidP="00871B69">
      <w:pPr>
        <w:pStyle w:val="Listaszerbekezds"/>
        <w:ind w:left="0"/>
        <w:jc w:val="both"/>
        <w:rPr>
          <w:rFonts w:ascii="Tahoma" w:hAnsi="Tahoma" w:cs="Tahoma"/>
        </w:rPr>
      </w:pPr>
      <w:r w:rsidRPr="00EF11FC">
        <w:rPr>
          <w:rFonts w:ascii="Tahoma" w:hAnsi="Tahoma" w:cs="Tahoma"/>
        </w:rPr>
        <w:t xml:space="preserve">Az MTE a felvételi eljárásában a jelentkező </w:t>
      </w:r>
      <w:r w:rsidRPr="007306A1">
        <w:rPr>
          <w:rFonts w:ascii="Tahoma" w:hAnsi="Tahoma" w:cs="Tahoma"/>
          <w:b/>
        </w:rPr>
        <w:t xml:space="preserve">alkalmasságáról </w:t>
      </w:r>
      <w:r w:rsidRPr="00EF11FC">
        <w:rPr>
          <w:rFonts w:ascii="Tahoma" w:hAnsi="Tahoma" w:cs="Tahoma"/>
          <w:b/>
        </w:rPr>
        <w:t>2020. június 10-én 17.00 és 19.00 óra között</w:t>
      </w:r>
      <w:r w:rsidRPr="00EF11FC">
        <w:rPr>
          <w:rFonts w:ascii="Tahoma" w:hAnsi="Tahoma" w:cs="Tahoma"/>
        </w:rPr>
        <w:t xml:space="preserve">, a jelentekező felvételei eljárásban megadott email címére küldött belépési kóddal megnyitható, online teszt kitöltése alapján </w:t>
      </w:r>
      <w:r>
        <w:rPr>
          <w:rFonts w:ascii="Tahoma" w:hAnsi="Tahoma" w:cs="Tahoma"/>
        </w:rPr>
        <w:t>dönt</w:t>
      </w:r>
      <w:r w:rsidRPr="00EF11FC">
        <w:rPr>
          <w:rFonts w:ascii="Tahoma" w:hAnsi="Tahoma" w:cs="Tahoma"/>
        </w:rPr>
        <w:t xml:space="preserve">. </w:t>
      </w:r>
      <w:r w:rsidR="00871B69" w:rsidRPr="00E44A6D">
        <w:rPr>
          <w:rFonts w:ascii="Tahoma" w:hAnsi="Tahoma" w:cs="Tahoma"/>
        </w:rPr>
        <w:t>Az alkalmasságról szóló döntést követően kell beküldeni a személyes jelenlétet helyettesítő, de a szakmai gyakorlat felmérésére alkalmas videofelvételeket a jelentkezők</w:t>
      </w:r>
      <w:r w:rsidR="00837FE4" w:rsidRPr="00E44A6D">
        <w:rPr>
          <w:rFonts w:ascii="Tahoma" w:hAnsi="Tahoma" w:cs="Tahoma"/>
        </w:rPr>
        <w:t>n</w:t>
      </w:r>
      <w:r w:rsidR="00CF49F1" w:rsidRPr="00E44A6D">
        <w:rPr>
          <w:rFonts w:ascii="Tahoma" w:hAnsi="Tahoma" w:cs="Tahoma"/>
        </w:rPr>
        <w:t>ek.</w:t>
      </w:r>
    </w:p>
    <w:p w14:paraId="7694974E" w14:textId="18AE272A" w:rsidR="004216C3" w:rsidRPr="00E44A6D" w:rsidRDefault="00BE7968" w:rsidP="00871B69">
      <w:pPr>
        <w:pStyle w:val="Listaszerbekezds"/>
        <w:ind w:left="0"/>
        <w:jc w:val="both"/>
        <w:rPr>
          <w:rFonts w:ascii="Tahoma" w:hAnsi="Tahoma" w:cs="Tahoma"/>
          <w:b/>
        </w:rPr>
      </w:pPr>
      <w:r w:rsidRPr="00E44A6D">
        <w:rPr>
          <w:rFonts w:ascii="Tahoma" w:hAnsi="Tahoma" w:cs="Tahoma"/>
          <w:b/>
        </w:rPr>
        <w:t xml:space="preserve">Az alkalmasságról </w:t>
      </w:r>
      <w:r w:rsidR="005B6592">
        <w:rPr>
          <w:rFonts w:ascii="Tahoma" w:hAnsi="Tahoma" w:cs="Tahoma"/>
          <w:b/>
        </w:rPr>
        <w:t>a jelentkező 2020. június 12-én</w:t>
      </w:r>
      <w:r w:rsidRPr="00E44A6D">
        <w:rPr>
          <w:rFonts w:ascii="Tahoma" w:hAnsi="Tahoma" w:cs="Tahoma"/>
          <w:b/>
        </w:rPr>
        <w:t xml:space="preserve"> </w:t>
      </w:r>
      <w:r w:rsidR="00CF49F1" w:rsidRPr="00E44A6D">
        <w:rPr>
          <w:rFonts w:ascii="Tahoma" w:hAnsi="Tahoma" w:cs="Tahoma"/>
          <w:b/>
        </w:rPr>
        <w:t>24:00</w:t>
      </w:r>
      <w:r w:rsidRPr="00E44A6D">
        <w:rPr>
          <w:rFonts w:ascii="Tahoma" w:hAnsi="Tahoma" w:cs="Tahoma"/>
          <w:b/>
        </w:rPr>
        <w:t xml:space="preserve"> óráig a jelentkezéskor megadott e-mail</w:t>
      </w:r>
      <w:r w:rsidR="005722FB" w:rsidRPr="00E44A6D">
        <w:rPr>
          <w:rFonts w:ascii="Tahoma" w:hAnsi="Tahoma" w:cs="Tahoma"/>
          <w:b/>
        </w:rPr>
        <w:t xml:space="preserve"> </w:t>
      </w:r>
      <w:r w:rsidRPr="00E44A6D">
        <w:rPr>
          <w:rFonts w:ascii="Tahoma" w:hAnsi="Tahoma" w:cs="Tahoma"/>
          <w:b/>
        </w:rPr>
        <w:t xml:space="preserve">címére kap értesítést. </w:t>
      </w:r>
    </w:p>
    <w:p w14:paraId="271B4304" w14:textId="77777777" w:rsidR="0017159B" w:rsidRDefault="0017159B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5BE6B277" w14:textId="111B5AED" w:rsidR="00871B69" w:rsidRPr="005B6592" w:rsidRDefault="0053472D" w:rsidP="00871B69">
      <w:pPr>
        <w:pStyle w:val="Listaszerbekezds"/>
        <w:ind w:left="0"/>
        <w:jc w:val="both"/>
        <w:rPr>
          <w:rFonts w:ascii="Tahoma" w:hAnsi="Tahoma" w:cs="Tahoma"/>
          <w:b/>
        </w:rPr>
      </w:pPr>
      <w:r w:rsidRPr="005B6592">
        <w:rPr>
          <w:rFonts w:ascii="Tahoma" w:hAnsi="Tahoma" w:cs="Tahoma"/>
          <w:b/>
        </w:rPr>
        <w:t xml:space="preserve">Tudnivalók a </w:t>
      </w:r>
      <w:r w:rsidR="00E50704" w:rsidRPr="005B6592">
        <w:rPr>
          <w:rFonts w:ascii="Tahoma" w:hAnsi="Tahoma" w:cs="Tahoma"/>
          <w:b/>
        </w:rPr>
        <w:t xml:space="preserve">feltöltendő </w:t>
      </w:r>
      <w:r w:rsidR="00871B69" w:rsidRPr="005B6592">
        <w:rPr>
          <w:rFonts w:ascii="Tahoma" w:hAnsi="Tahoma" w:cs="Tahoma"/>
          <w:b/>
        </w:rPr>
        <w:t>gyakorlati vizsga előtt</w:t>
      </w:r>
      <w:r w:rsidRPr="005B6592">
        <w:rPr>
          <w:rFonts w:ascii="Tahoma" w:hAnsi="Tahoma" w:cs="Tahoma"/>
          <w:b/>
        </w:rPr>
        <w:t>:</w:t>
      </w:r>
    </w:p>
    <w:p w14:paraId="6C213678" w14:textId="77777777" w:rsidR="005B6592" w:rsidRDefault="005B6592" w:rsidP="00974EDD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14:paraId="3C595A0B" w14:textId="27F5374B" w:rsidR="00887E8A" w:rsidRDefault="00887E8A" w:rsidP="00974EDD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17159B">
        <w:rPr>
          <w:rFonts w:ascii="Tahoma" w:hAnsi="Tahoma" w:cs="Tahoma"/>
          <w:color w:val="1D1B11"/>
          <w:shd w:val="clear" w:color="auto" w:fill="FFFFFF"/>
        </w:rPr>
        <w:t xml:space="preserve">2020. </w:t>
      </w:r>
      <w:r>
        <w:rPr>
          <w:rFonts w:ascii="Tahoma" w:hAnsi="Tahoma" w:cs="Tahoma"/>
          <w:color w:val="1D1B11"/>
          <w:shd w:val="clear" w:color="auto" w:fill="FFFFFF"/>
        </w:rPr>
        <w:t>május 15-</w:t>
      </w:r>
      <w:r w:rsidR="005B6592">
        <w:rPr>
          <w:rFonts w:ascii="Tahoma" w:hAnsi="Tahoma" w:cs="Tahoma"/>
          <w:color w:val="1D1B11"/>
          <w:shd w:val="clear" w:color="auto" w:fill="FFFFFF"/>
        </w:rPr>
        <w:t xml:space="preserve">én 9.00 órától </w:t>
      </w:r>
      <w:r>
        <w:rPr>
          <w:rFonts w:ascii="Tahoma" w:hAnsi="Tahoma" w:cs="Tahoma"/>
          <w:color w:val="1D1B11" w:themeColor="background2" w:themeShade="1A"/>
        </w:rPr>
        <w:t>a</w:t>
      </w:r>
      <w:r w:rsidR="003C2F82" w:rsidRPr="0017159B">
        <w:rPr>
          <w:rFonts w:ascii="Tahoma" w:hAnsi="Tahoma" w:cs="Tahoma"/>
          <w:color w:val="1D1B11" w:themeColor="background2" w:themeShade="1A"/>
        </w:rPr>
        <w:t>z MTE honlapján (</w:t>
      </w:r>
      <w:hyperlink r:id="rId8" w:history="1">
        <w:r w:rsidR="003C2F82" w:rsidRPr="0017159B">
          <w:rPr>
            <w:rStyle w:val="Hiperhivatkozs"/>
            <w:rFonts w:ascii="Tahoma" w:hAnsi="Tahoma" w:cs="Tahoma"/>
          </w:rPr>
          <w:t>www.mte.eu</w:t>
        </w:r>
      </w:hyperlink>
      <w:r w:rsidR="003C2F82" w:rsidRPr="0017159B">
        <w:rPr>
          <w:rFonts w:ascii="Tahoma" w:hAnsi="Tahoma" w:cs="Tahoma"/>
          <w:color w:val="1D1B11" w:themeColor="background2" w:themeShade="1A"/>
        </w:rPr>
        <w:t>) „Felvételi 2020” menüpont alatt</w:t>
      </w:r>
      <w:r w:rsidR="00E44A6D">
        <w:rPr>
          <w:rFonts w:ascii="Tahoma" w:hAnsi="Tahoma" w:cs="Tahoma"/>
          <w:color w:val="1D1B11" w:themeColor="background2" w:themeShade="1A"/>
        </w:rPr>
        <w:t xml:space="preserve"> </w:t>
      </w:r>
      <w:r>
        <w:rPr>
          <w:rFonts w:ascii="Tahoma" w:hAnsi="Tahoma" w:cs="Tahoma"/>
          <w:color w:val="1D1B11"/>
          <w:shd w:val="clear" w:color="auto" w:fill="FFFFFF"/>
        </w:rPr>
        <w:t xml:space="preserve">a </w:t>
      </w:r>
      <w:r w:rsidR="00481843">
        <w:rPr>
          <w:rFonts w:ascii="Tahoma" w:hAnsi="Tahoma" w:cs="Tahoma"/>
          <w:color w:val="1D1B11"/>
          <w:shd w:val="clear" w:color="auto" w:fill="FFFFFF"/>
        </w:rPr>
        <w:t xml:space="preserve">gyakorlati vizsga táncaihoz a 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hanganyagok </w:t>
      </w:r>
      <w:r w:rsidR="00D80762">
        <w:rPr>
          <w:rFonts w:ascii="Tahoma" w:hAnsi="Tahoma" w:cs="Tahoma"/>
          <w:color w:val="1D1B11"/>
          <w:shd w:val="clear" w:color="auto" w:fill="FFFFFF"/>
        </w:rPr>
        <w:t xml:space="preserve">és eredetiségnyilatkozathoz nyomtatvány </w:t>
      </w:r>
      <w:r w:rsidRPr="0017159B">
        <w:rPr>
          <w:rFonts w:ascii="Tahoma" w:hAnsi="Tahoma" w:cs="Tahoma"/>
          <w:color w:val="1D1B11"/>
          <w:shd w:val="clear" w:color="auto" w:fill="FFFFFF"/>
        </w:rPr>
        <w:t>érhető</w:t>
      </w:r>
      <w:r>
        <w:rPr>
          <w:rFonts w:ascii="Tahoma" w:hAnsi="Tahoma" w:cs="Tahoma"/>
          <w:color w:val="1D1B11"/>
          <w:shd w:val="clear" w:color="auto" w:fill="FFFFFF"/>
        </w:rPr>
        <w:t>k</w:t>
      </w:r>
      <w:r w:rsidR="00DF21A4">
        <w:rPr>
          <w:rFonts w:ascii="Tahoma" w:hAnsi="Tahoma" w:cs="Tahoma"/>
          <w:color w:val="1D1B11"/>
          <w:shd w:val="clear" w:color="auto" w:fill="FFFFFF"/>
        </w:rPr>
        <w:t xml:space="preserve"> el.</w:t>
      </w:r>
      <w:r w:rsidR="00CF49F1">
        <w:rPr>
          <w:rFonts w:ascii="Tahoma" w:hAnsi="Tahoma" w:cs="Tahoma"/>
          <w:color w:val="1D1B11"/>
          <w:shd w:val="clear" w:color="auto" w:fill="FFFFFF"/>
        </w:rPr>
        <w:t xml:space="preserve"> </w:t>
      </w:r>
    </w:p>
    <w:p w14:paraId="3E381B97" w14:textId="71EAA122" w:rsidR="0017159B" w:rsidRPr="00E44A6D" w:rsidRDefault="00EA7066" w:rsidP="00974EDD">
      <w:pPr>
        <w:pStyle w:val="Listaszerbekezds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hd w:val="clear" w:color="auto" w:fill="FFFFFF"/>
        </w:rPr>
        <w:t>Az elkészült felvételek</w:t>
      </w:r>
      <w:r w:rsidR="0017159B" w:rsidRPr="00E44A6D">
        <w:rPr>
          <w:rFonts w:ascii="Tahoma" w:hAnsi="Tahoma" w:cs="Tahoma"/>
          <w:shd w:val="clear" w:color="auto" w:fill="FFFFFF"/>
        </w:rPr>
        <w:t xml:space="preserve"> </w:t>
      </w:r>
      <w:r w:rsidR="00CF49F1" w:rsidRPr="00E44A6D">
        <w:rPr>
          <w:rFonts w:ascii="Tahoma" w:hAnsi="Tahoma" w:cs="Tahoma"/>
          <w:shd w:val="clear" w:color="auto" w:fill="FFFFFF"/>
        </w:rPr>
        <w:t>URL címét (linkjét)</w:t>
      </w:r>
      <w:r w:rsidR="0017159B" w:rsidRPr="00E44A6D">
        <w:rPr>
          <w:rFonts w:ascii="Tahoma" w:hAnsi="Tahoma" w:cs="Tahoma"/>
          <w:shd w:val="clear" w:color="auto" w:fill="FFFFFF"/>
        </w:rPr>
        <w:t xml:space="preserve"> a jelentkezők</w:t>
      </w:r>
      <w:r>
        <w:rPr>
          <w:rFonts w:ascii="Tahoma" w:hAnsi="Tahoma" w:cs="Tahoma"/>
          <w:shd w:val="clear" w:color="auto" w:fill="FFFFFF"/>
        </w:rPr>
        <w:t>nek</w:t>
      </w:r>
      <w:r w:rsidR="0017159B" w:rsidRPr="00E44A6D">
        <w:rPr>
          <w:rFonts w:ascii="Tahoma" w:hAnsi="Tahoma" w:cs="Tahoma"/>
          <w:shd w:val="clear" w:color="auto" w:fill="FFFFFF"/>
        </w:rPr>
        <w:t xml:space="preserve"> a jelentkezés szerinti szak és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 specializáció </w:t>
      </w:r>
      <w:r w:rsidR="0017159B">
        <w:rPr>
          <w:rFonts w:ascii="Tahoma" w:hAnsi="Tahoma" w:cs="Tahoma"/>
          <w:color w:val="1D1B11"/>
          <w:shd w:val="clear" w:color="auto" w:fill="FFFFFF"/>
        </w:rPr>
        <w:t>címére</w:t>
      </w:r>
      <w:r>
        <w:rPr>
          <w:rFonts w:ascii="Tahoma" w:hAnsi="Tahoma" w:cs="Tahoma"/>
          <w:color w:val="1D1B11"/>
          <w:shd w:val="clear" w:color="auto" w:fill="FFFFFF"/>
        </w:rPr>
        <w:t xml:space="preserve"> kell beküldeni</w:t>
      </w:r>
      <w:r w:rsidR="00CF49F1" w:rsidRPr="00E44A6D">
        <w:rPr>
          <w:rFonts w:ascii="Tahoma" w:hAnsi="Tahoma" w:cs="Tahoma"/>
          <w:b/>
          <w:shd w:val="clear" w:color="auto" w:fill="FFFFFF"/>
        </w:rPr>
        <w:t xml:space="preserve"> </w:t>
      </w:r>
      <w:r w:rsidR="0017159B" w:rsidRPr="00E44A6D">
        <w:rPr>
          <w:rFonts w:ascii="Tahoma" w:hAnsi="Tahoma" w:cs="Tahoma"/>
          <w:b/>
          <w:shd w:val="clear" w:color="auto" w:fill="FFFFFF"/>
        </w:rPr>
        <w:t xml:space="preserve">2020. </w:t>
      </w:r>
      <w:r w:rsidR="0091736A" w:rsidRPr="00E44A6D">
        <w:rPr>
          <w:rFonts w:ascii="Tahoma" w:hAnsi="Tahoma" w:cs="Tahoma"/>
          <w:b/>
          <w:shd w:val="clear" w:color="auto" w:fill="FFFFFF"/>
        </w:rPr>
        <w:t>június</w:t>
      </w:r>
      <w:r w:rsidR="0017159B" w:rsidRPr="00E44A6D">
        <w:rPr>
          <w:rFonts w:ascii="Tahoma" w:hAnsi="Tahoma" w:cs="Tahoma"/>
          <w:b/>
          <w:shd w:val="clear" w:color="auto" w:fill="FFFFFF"/>
        </w:rPr>
        <w:t xml:space="preserve"> 15. </w:t>
      </w:r>
      <w:r w:rsidR="00CF49F1" w:rsidRPr="00E44A6D">
        <w:rPr>
          <w:rFonts w:ascii="Tahoma" w:hAnsi="Tahoma" w:cs="Tahoma"/>
          <w:b/>
          <w:shd w:val="clear" w:color="auto" w:fill="FFFFFF"/>
        </w:rPr>
        <w:t>12:00</w:t>
      </w:r>
      <w:r w:rsidR="00887E8A" w:rsidRPr="00E44A6D">
        <w:rPr>
          <w:rFonts w:ascii="Tahoma" w:hAnsi="Tahoma" w:cs="Tahoma"/>
          <w:b/>
          <w:shd w:val="clear" w:color="auto" w:fill="FFFFFF"/>
        </w:rPr>
        <w:t xml:space="preserve"> </w:t>
      </w:r>
      <w:r>
        <w:rPr>
          <w:rFonts w:ascii="Tahoma" w:hAnsi="Tahoma" w:cs="Tahoma"/>
          <w:b/>
          <w:shd w:val="clear" w:color="auto" w:fill="FFFFFF"/>
        </w:rPr>
        <w:t>óráig</w:t>
      </w:r>
      <w:r w:rsidR="0017159B" w:rsidRPr="00E44A6D">
        <w:rPr>
          <w:rFonts w:ascii="Tahoma" w:hAnsi="Tahoma" w:cs="Tahoma"/>
          <w:b/>
          <w:shd w:val="clear" w:color="auto" w:fill="FFFFFF"/>
        </w:rPr>
        <w:t xml:space="preserve">. </w:t>
      </w:r>
    </w:p>
    <w:p w14:paraId="19636300" w14:textId="5A690D35" w:rsidR="005B6592" w:rsidRPr="00EF11FC" w:rsidRDefault="005B6592" w:rsidP="005B6592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EF11FC">
        <w:rPr>
          <w:rFonts w:ascii="Tahoma" w:hAnsi="Tahoma" w:cs="Tahoma"/>
          <w:color w:val="1D1B11"/>
          <w:shd w:val="clear" w:color="auto" w:fill="FFFFFF"/>
        </w:rPr>
        <w:t>A felvételek elérhetőségét az adott tárhelyen a felvételi eljárás végéig – beleértve a fellebbezési határidőket is – kell a jelentkezőknek biztosítani</w:t>
      </w:r>
      <w:r>
        <w:rPr>
          <w:rFonts w:ascii="Tahoma" w:hAnsi="Tahoma" w:cs="Tahoma"/>
          <w:color w:val="1D1B11"/>
          <w:shd w:val="clear" w:color="auto" w:fill="FFFFFF"/>
        </w:rPr>
        <w:t xml:space="preserve"> az MTE részére</w:t>
      </w:r>
      <w:r w:rsidRPr="00EF11FC">
        <w:rPr>
          <w:rFonts w:ascii="Tahoma" w:hAnsi="Tahoma" w:cs="Tahoma"/>
          <w:color w:val="1D1B11"/>
          <w:shd w:val="clear" w:color="auto" w:fill="FFFFFF"/>
        </w:rPr>
        <w:t xml:space="preserve">. </w:t>
      </w:r>
      <w:r w:rsidRPr="00EF11FC">
        <w:rPr>
          <w:rFonts w:ascii="Tahoma" w:hAnsi="Tahoma" w:cs="Tahoma"/>
        </w:rPr>
        <w:t xml:space="preserve">A feltöltött videokhoz az MTE-nek megküldött elérhetőséget </w:t>
      </w:r>
      <w:r w:rsidRPr="00EF11FC">
        <w:rPr>
          <w:rFonts w:ascii="Tahoma" w:hAnsi="Tahoma" w:cs="Tahoma"/>
          <w:b/>
        </w:rPr>
        <w:t>2020. augusztus 21. és 30.</w:t>
      </w:r>
      <w:r w:rsidRPr="00EF11FC">
        <w:rPr>
          <w:rFonts w:ascii="Tahoma" w:hAnsi="Tahoma" w:cs="Tahoma"/>
        </w:rPr>
        <w:t xml:space="preserve"> között a jelentkező köteles megszüntetni. </w:t>
      </w:r>
    </w:p>
    <w:p w14:paraId="14D9B678" w14:textId="77777777" w:rsidR="005B6592" w:rsidRPr="00EF11FC" w:rsidRDefault="005B6592" w:rsidP="005B6592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14:paraId="7F39C74C" w14:textId="77777777" w:rsidR="005B6592" w:rsidRPr="00EF11FC" w:rsidRDefault="005B6592" w:rsidP="005B6592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EF11FC">
        <w:rPr>
          <w:rFonts w:ascii="Tahoma" w:hAnsi="Tahoma" w:cs="Tahoma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14:paraId="07531D04" w14:textId="77777777" w:rsidR="00CB2D1C" w:rsidRPr="0017159B" w:rsidRDefault="00CB2D1C" w:rsidP="00CB2D1C">
      <w:pPr>
        <w:jc w:val="both"/>
        <w:rPr>
          <w:rFonts w:ascii="Tahoma" w:hAnsi="Tahoma" w:cs="Tahoma"/>
          <w:color w:val="1D1B11" w:themeColor="background2" w:themeShade="1A"/>
        </w:rPr>
      </w:pPr>
    </w:p>
    <w:p w14:paraId="1A8CD1E3" w14:textId="45777CC0" w:rsidR="00CB2D1C" w:rsidRDefault="00507298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  <w:r>
        <w:rPr>
          <w:rFonts w:ascii="Tahoma" w:hAnsi="Tahoma" w:cs="Tahoma"/>
          <w:b/>
          <w:color w:val="1D1B11" w:themeColor="background2" w:themeShade="1A"/>
        </w:rPr>
        <w:t>Beküldendő videóanyagok</w:t>
      </w:r>
      <w:r w:rsidR="00CB2D1C" w:rsidRPr="0017159B">
        <w:rPr>
          <w:rFonts w:ascii="Tahoma" w:hAnsi="Tahoma" w:cs="Tahoma"/>
          <w:b/>
          <w:color w:val="1D1B11" w:themeColor="background2" w:themeShade="1A"/>
        </w:rPr>
        <w:t xml:space="preserve"> felvétele:</w:t>
      </w:r>
    </w:p>
    <w:p w14:paraId="275CA41E" w14:textId="77777777" w:rsidR="0017159B" w:rsidRDefault="0017159B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14:paraId="2810E4A6" w14:textId="0D204D89" w:rsidR="00CF49F1" w:rsidRPr="00E44A6D" w:rsidRDefault="00CB2D1C" w:rsidP="00CF49F1">
      <w:pPr>
        <w:jc w:val="both"/>
        <w:rPr>
          <w:rFonts w:ascii="Arial" w:eastAsia="Times New Roman" w:hAnsi="Arial" w:cs="Arial"/>
          <w:noProof w:val="0"/>
          <w:sz w:val="18"/>
          <w:szCs w:val="18"/>
        </w:rPr>
      </w:pPr>
      <w:r w:rsidRPr="00E44A6D">
        <w:rPr>
          <w:rFonts w:ascii="Tahoma" w:hAnsi="Tahoma" w:cs="Tahoma"/>
        </w:rPr>
        <w:t>A</w:t>
      </w:r>
      <w:r w:rsidRPr="00E44A6D">
        <w:rPr>
          <w:rFonts w:ascii="Tahoma" w:hAnsi="Tahoma" w:cs="Tahoma"/>
          <w:i/>
        </w:rPr>
        <w:t xml:space="preserve"> </w:t>
      </w:r>
      <w:r w:rsidRPr="00E44A6D">
        <w:rPr>
          <w:rFonts w:ascii="Tahoma" w:hAnsi="Tahoma" w:cs="Tahoma"/>
        </w:rPr>
        <w:t xml:space="preserve">kamerát a felvételhez </w:t>
      </w:r>
      <w:r w:rsidR="00CF49F1" w:rsidRPr="00E44A6D">
        <w:rPr>
          <w:rFonts w:ascii="Tahoma" w:hAnsi="Tahoma" w:cs="Tahoma"/>
        </w:rPr>
        <w:t xml:space="preserve">úgy kell beállítani, hogy egészalakos képet mutasson, a tánchoz igazodó optimális távolságból a lehetőségek szerint. </w:t>
      </w:r>
      <w:r w:rsidR="005722FB" w:rsidRPr="00E44A6D">
        <w:rPr>
          <w:rFonts w:ascii="Tahoma" w:hAnsi="Tahoma" w:cs="Tahoma"/>
        </w:rPr>
        <w:t>M</w:t>
      </w:r>
      <w:r w:rsidR="0080294D">
        <w:rPr>
          <w:rFonts w:ascii="Tahoma" w:hAnsi="Tahoma" w:cs="Tahoma"/>
        </w:rPr>
        <w:t>odern társastánc</w:t>
      </w:r>
      <w:r w:rsidR="005722FB" w:rsidRPr="00E44A6D">
        <w:rPr>
          <w:rFonts w:ascii="Tahoma" w:hAnsi="Tahoma" w:cs="Tahoma"/>
        </w:rPr>
        <w:t xml:space="preserve"> felvétel</w:t>
      </w:r>
      <w:r w:rsidR="0080294D">
        <w:rPr>
          <w:rFonts w:ascii="Tahoma" w:hAnsi="Tahoma" w:cs="Tahoma"/>
        </w:rPr>
        <w:t>e</w:t>
      </w:r>
      <w:r w:rsidR="005722FB" w:rsidRPr="00E44A6D">
        <w:rPr>
          <w:rFonts w:ascii="Tahoma" w:hAnsi="Tahoma" w:cs="Tahoma"/>
        </w:rPr>
        <w:t xml:space="preserve"> esetén a fektetett kamerabeállítás a javasolt.</w:t>
      </w:r>
    </w:p>
    <w:p w14:paraId="2B206E4D" w14:textId="77777777" w:rsidR="00CF49F1" w:rsidRPr="00E44A6D" w:rsidRDefault="00CF49F1" w:rsidP="00CF49F1">
      <w:pPr>
        <w:jc w:val="both"/>
        <w:rPr>
          <w:rFonts w:ascii="Arial" w:eastAsia="Times New Roman" w:hAnsi="Arial" w:cs="Arial"/>
          <w:noProof w:val="0"/>
          <w:sz w:val="18"/>
          <w:szCs w:val="18"/>
        </w:rPr>
      </w:pPr>
    </w:p>
    <w:p w14:paraId="16344A14" w14:textId="77777777" w:rsidR="00CB2D1C" w:rsidRPr="00E44A6D" w:rsidRDefault="00CB2D1C" w:rsidP="00CF49F1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>A felvételt egy bemutatkozással kell kezdeni: név, életkor, jelenlegi iskola</w:t>
      </w:r>
      <w:r w:rsidR="00E77B3E" w:rsidRPr="00E44A6D">
        <w:rPr>
          <w:rFonts w:ascii="Tahoma" w:hAnsi="Tahoma" w:cs="Tahoma"/>
        </w:rPr>
        <w:t>/egyesület mester/tanár/edző</w:t>
      </w:r>
      <w:r w:rsidRPr="00E44A6D">
        <w:rPr>
          <w:rFonts w:ascii="Tahoma" w:hAnsi="Tahoma" w:cs="Tahoma"/>
        </w:rPr>
        <w:t>/néptáncmester neve</w:t>
      </w:r>
      <w:r w:rsidR="00CF49F1" w:rsidRPr="00E44A6D">
        <w:rPr>
          <w:rFonts w:ascii="Tahoma" w:hAnsi="Tahoma" w:cs="Tahoma"/>
        </w:rPr>
        <w:t xml:space="preserve">, mely szakra és specializációra adja be a jelentkezését.  </w:t>
      </w:r>
    </w:p>
    <w:p w14:paraId="6F0AAD64" w14:textId="1DB9CCCF" w:rsidR="00CB2D1C" w:rsidRPr="00E44A6D" w:rsidRDefault="00CB2D1C" w:rsidP="00CB2D1C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Bemutatkozást követően egész alakos szembe-, és egy profilos állást kérünk az alkat és a tartás </w:t>
      </w:r>
      <w:r w:rsidR="005722FB" w:rsidRPr="00E44A6D">
        <w:rPr>
          <w:rFonts w:ascii="Tahoma" w:hAnsi="Tahoma" w:cs="Tahoma"/>
        </w:rPr>
        <w:t>szemléltetéséhez</w:t>
      </w:r>
      <w:r w:rsidRPr="00E44A6D">
        <w:rPr>
          <w:rFonts w:ascii="Tahoma" w:hAnsi="Tahoma" w:cs="Tahoma"/>
        </w:rPr>
        <w:t xml:space="preserve">. </w:t>
      </w:r>
    </w:p>
    <w:p w14:paraId="07AAC427" w14:textId="77777777" w:rsidR="00CB2D1C" w:rsidRPr="00E44A6D" w:rsidRDefault="00CB2D1C" w:rsidP="00302479">
      <w:pPr>
        <w:pStyle w:val="Listaszerbekezds"/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Ezt követően lehet megkezdeni a gyakorlatokat. </w:t>
      </w:r>
    </w:p>
    <w:p w14:paraId="6148B23D" w14:textId="0CA8DC9C" w:rsidR="00FF5504" w:rsidRPr="0080294D" w:rsidRDefault="00CB2D1C" w:rsidP="00E123A5">
      <w:pPr>
        <w:pStyle w:val="Listaszerbekezds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 w:val="0"/>
        </w:rPr>
      </w:pPr>
      <w:r w:rsidRPr="0080294D">
        <w:rPr>
          <w:rFonts w:ascii="Tahoma" w:hAnsi="Tahoma" w:cs="Tahoma"/>
        </w:rPr>
        <w:t>Valamennyi, felsorolt felvételt a kiírás sorrendjét megtartva, egy fájlba szerkesz</w:t>
      </w:r>
      <w:r w:rsidR="00056A9D" w:rsidRPr="0080294D">
        <w:rPr>
          <w:rFonts w:ascii="Tahoma" w:hAnsi="Tahoma" w:cs="Tahoma"/>
        </w:rPr>
        <w:t>t</w:t>
      </w:r>
      <w:r w:rsidRPr="0080294D">
        <w:rPr>
          <w:rFonts w:ascii="Tahoma" w:hAnsi="Tahoma" w:cs="Tahoma"/>
        </w:rPr>
        <w:t xml:space="preserve">ve </w:t>
      </w:r>
      <w:r w:rsidR="0053472D" w:rsidRPr="0080294D">
        <w:rPr>
          <w:rFonts w:ascii="Tahoma" w:hAnsi="Tahoma" w:cs="Tahoma"/>
        </w:rPr>
        <w:t xml:space="preserve">kell </w:t>
      </w:r>
      <w:r w:rsidRPr="0080294D">
        <w:rPr>
          <w:rFonts w:ascii="Tahoma" w:hAnsi="Tahoma" w:cs="Tahoma"/>
        </w:rPr>
        <w:t>feltölteni</w:t>
      </w:r>
      <w:r w:rsidR="00FF5504" w:rsidRPr="0080294D">
        <w:rPr>
          <w:rFonts w:ascii="Tahoma" w:hAnsi="Tahoma" w:cs="Tahoma"/>
        </w:rPr>
        <w:t xml:space="preserve"> és </w:t>
      </w:r>
      <w:r w:rsidR="00FF5504" w:rsidRPr="0080294D">
        <w:rPr>
          <w:rFonts w:ascii="Tahoma" w:hAnsi="Tahoma" w:cs="Tahoma"/>
          <w:shd w:val="clear" w:color="auto" w:fill="FFFFFF"/>
        </w:rPr>
        <w:t xml:space="preserve">URL címét (linkjét) </w:t>
      </w:r>
      <w:r w:rsidR="00FF5504" w:rsidRPr="0080294D">
        <w:rPr>
          <w:rFonts w:ascii="Tahoma" w:hAnsi="Tahoma" w:cs="Tahoma"/>
        </w:rPr>
        <w:t>továbbítani a megadott email címre 12</w:t>
      </w:r>
      <w:r w:rsidR="00E123A5" w:rsidRPr="0080294D">
        <w:rPr>
          <w:rFonts w:ascii="Tahoma" w:hAnsi="Tahoma" w:cs="Tahoma"/>
        </w:rPr>
        <w:t>:00</w:t>
      </w:r>
      <w:r w:rsidR="00FF5504" w:rsidRPr="0080294D">
        <w:rPr>
          <w:rFonts w:ascii="Tahoma" w:hAnsi="Tahoma" w:cs="Tahoma"/>
        </w:rPr>
        <w:t xml:space="preserve"> óráig.</w:t>
      </w:r>
    </w:p>
    <w:p w14:paraId="034685E5" w14:textId="77777777" w:rsidR="00CB2D1C" w:rsidRPr="0017159B" w:rsidRDefault="00CB2D1C" w:rsidP="00CB2D1C">
      <w:pPr>
        <w:jc w:val="both"/>
        <w:rPr>
          <w:rFonts w:ascii="Tahoma" w:hAnsi="Tahoma" w:cs="Tahoma"/>
          <w:color w:val="1D1B11" w:themeColor="background2" w:themeShade="1A"/>
        </w:rPr>
      </w:pPr>
    </w:p>
    <w:p w14:paraId="438B621B" w14:textId="77777777" w:rsidR="00B90F14" w:rsidRPr="00076DAF" w:rsidRDefault="00CB2D1C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076DAF">
        <w:rPr>
          <w:rFonts w:ascii="Tahoma" w:hAnsi="Tahoma" w:cs="Tahoma"/>
          <w:b/>
          <w:color w:val="1D1B11" w:themeColor="background2" w:themeShade="1A"/>
        </w:rPr>
        <w:t>A b</w:t>
      </w:r>
      <w:r w:rsidR="00AF2C6B" w:rsidRPr="00076DAF">
        <w:rPr>
          <w:rFonts w:ascii="Tahoma" w:hAnsi="Tahoma" w:cs="Tahoma"/>
          <w:b/>
          <w:color w:val="1D1B11" w:themeColor="background2" w:themeShade="1A"/>
        </w:rPr>
        <w:t>eküldendő felvételek specializációnként eltérne</w:t>
      </w:r>
      <w:r w:rsidR="00B90F14" w:rsidRPr="00076DAF">
        <w:rPr>
          <w:rFonts w:ascii="Tahoma" w:hAnsi="Tahoma" w:cs="Tahoma"/>
          <w:b/>
          <w:color w:val="1D1B11" w:themeColor="background2" w:themeShade="1A"/>
        </w:rPr>
        <w:t>k</w:t>
      </w:r>
      <w:r w:rsidR="00AF2C6B" w:rsidRPr="00076DAF">
        <w:rPr>
          <w:rFonts w:ascii="Tahoma" w:hAnsi="Tahoma" w:cs="Tahoma"/>
          <w:b/>
          <w:color w:val="1D1B11" w:themeColor="background2" w:themeShade="1A"/>
        </w:rPr>
        <w:t xml:space="preserve">. </w:t>
      </w:r>
    </w:p>
    <w:p w14:paraId="553F7D54" w14:textId="77777777" w:rsidR="00774FD3" w:rsidRPr="0017159B" w:rsidRDefault="00774FD3" w:rsidP="00CB2D1C">
      <w:pPr>
        <w:ind w:left="708"/>
        <w:jc w:val="both"/>
        <w:rPr>
          <w:rFonts w:ascii="Tahoma" w:hAnsi="Tahoma" w:cs="Tahoma"/>
          <w:b/>
          <w:color w:val="1D1B11" w:themeColor="background2" w:themeShade="1A"/>
        </w:rPr>
      </w:pPr>
    </w:p>
    <w:p w14:paraId="7FB7CFFC" w14:textId="77777777" w:rsidR="00945186" w:rsidRDefault="00B90F14" w:rsidP="00945186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945186">
        <w:rPr>
          <w:rFonts w:ascii="Tahoma" w:hAnsi="Tahoma" w:cs="Tahoma"/>
          <w:b/>
          <w:color w:val="1D1B11" w:themeColor="background2" w:themeShade="1A"/>
        </w:rPr>
        <w:lastRenderedPageBreak/>
        <w:t>Tánc</w:t>
      </w:r>
      <w:r w:rsidR="00945186" w:rsidRPr="00945186">
        <w:rPr>
          <w:rFonts w:ascii="Tahoma" w:hAnsi="Tahoma" w:cs="Tahoma"/>
          <w:b/>
          <w:color w:val="1D1B11" w:themeColor="background2" w:themeShade="1A"/>
        </w:rPr>
        <w:t xml:space="preserve">os és próbavezető </w:t>
      </w:r>
      <w:r w:rsidRPr="00945186">
        <w:rPr>
          <w:rFonts w:ascii="Tahoma" w:hAnsi="Tahoma" w:cs="Tahoma"/>
          <w:b/>
          <w:color w:val="1D1B11" w:themeColor="background2" w:themeShade="1A"/>
        </w:rPr>
        <w:t xml:space="preserve">BA </w:t>
      </w:r>
      <w:r w:rsidR="00945186" w:rsidRPr="00945186">
        <w:rPr>
          <w:rFonts w:ascii="Tahoma" w:hAnsi="Tahoma" w:cs="Tahoma"/>
          <w:b/>
          <w:color w:val="1D1B11" w:themeColor="background2" w:themeShade="1A"/>
        </w:rPr>
        <w:t>modern társastánc</w:t>
      </w:r>
      <w:r w:rsidRPr="00945186">
        <w:rPr>
          <w:rFonts w:ascii="Tahoma" w:hAnsi="Tahoma" w:cs="Tahoma"/>
          <w:b/>
          <w:color w:val="1D1B11" w:themeColor="background2" w:themeShade="1A"/>
        </w:rPr>
        <w:t xml:space="preserve"> specializáció </w:t>
      </w:r>
      <w:r w:rsidR="00945186">
        <w:rPr>
          <w:rFonts w:ascii="Tahoma" w:hAnsi="Tahoma" w:cs="Tahoma"/>
          <w:b/>
          <w:color w:val="1D1B11" w:themeColor="background2" w:themeShade="1A"/>
        </w:rPr>
        <w:t>(esti munkarend) alkalmassági és gyakorlati vizsgái</w:t>
      </w:r>
    </w:p>
    <w:p w14:paraId="49B2F9E5" w14:textId="77777777" w:rsidR="00945186" w:rsidRDefault="00945186" w:rsidP="00945186">
      <w:pPr>
        <w:jc w:val="both"/>
        <w:rPr>
          <w:rFonts w:ascii="Tahoma" w:hAnsi="Tahoma" w:cs="Tahoma"/>
          <w:color w:val="1D1B11" w:themeColor="background2" w:themeShade="1A"/>
        </w:rPr>
      </w:pPr>
    </w:p>
    <w:p w14:paraId="7229B010" w14:textId="7BF2ECB9" w:rsidR="00945186" w:rsidRPr="00E44A6D" w:rsidRDefault="00945186" w:rsidP="00945186">
      <w:pPr>
        <w:jc w:val="both"/>
        <w:rPr>
          <w:rFonts w:ascii="Tahoma" w:eastAsia="Times New Roman" w:hAnsi="Tahoma" w:cs="Tahoma"/>
          <w:noProof w:val="0"/>
          <w:shd w:val="clear" w:color="auto" w:fill="FFFFFF"/>
        </w:rPr>
      </w:pPr>
      <w:r w:rsidRPr="00E44A6D">
        <w:rPr>
          <w:rFonts w:ascii="Tahoma" w:hAnsi="Tahoma" w:cs="Tahoma"/>
        </w:rPr>
        <w:t xml:space="preserve">Alkalmassági vizsga online teszt témája </w:t>
      </w:r>
      <w:r w:rsidRPr="00E44A6D">
        <w:rPr>
          <w:rFonts w:ascii="Tahoma" w:eastAsia="Times New Roman" w:hAnsi="Tahoma" w:cs="Tahoma"/>
          <w:noProof w:val="0"/>
          <w:shd w:val="clear" w:color="auto" w:fill="FFFFFF"/>
        </w:rPr>
        <w:t xml:space="preserve">a verseny- és társastáncok története. </w:t>
      </w:r>
      <w:r w:rsidRPr="00E44A6D">
        <w:rPr>
          <w:rFonts w:ascii="Tahoma" w:hAnsi="Tahoma" w:cs="Tahoma"/>
        </w:rPr>
        <w:t xml:space="preserve">A felkészüléshez ajánlott irodalom: </w:t>
      </w:r>
      <w:r w:rsidRPr="00E44A6D">
        <w:rPr>
          <w:rFonts w:ascii="Tahoma" w:eastAsia="Times New Roman" w:hAnsi="Tahoma" w:cs="Tahoma"/>
          <w:noProof w:val="0"/>
          <w:shd w:val="clear" w:color="auto" w:fill="FFFFFF"/>
        </w:rPr>
        <w:t>Gertrud Krom</w:t>
      </w:r>
      <w:r w:rsidR="005722FB" w:rsidRPr="00E44A6D">
        <w:rPr>
          <w:rFonts w:ascii="Tahoma" w:eastAsia="Times New Roman" w:hAnsi="Tahoma" w:cs="Tahoma"/>
          <w:noProof w:val="0"/>
          <w:shd w:val="clear" w:color="auto" w:fill="FFFFFF"/>
        </w:rPr>
        <w:t>b</w:t>
      </w:r>
      <w:r w:rsidRPr="00E44A6D">
        <w:rPr>
          <w:rFonts w:ascii="Tahoma" w:eastAsia="Times New Roman" w:hAnsi="Tahoma" w:cs="Tahoma"/>
          <w:noProof w:val="0"/>
          <w:shd w:val="clear" w:color="auto" w:fill="FFFFFF"/>
        </w:rPr>
        <w:t>holz - Astrid Leis - Haase: Társastáncok.</w:t>
      </w:r>
      <w:r w:rsidR="00BE7968" w:rsidRPr="00E44A6D">
        <w:rPr>
          <w:rFonts w:ascii="Tahoma" w:eastAsia="Times New Roman" w:hAnsi="Tahoma" w:cs="Tahoma"/>
          <w:noProof w:val="0"/>
          <w:shd w:val="clear" w:color="auto" w:fill="FFFFFF"/>
        </w:rPr>
        <w:t xml:space="preserve"> </w:t>
      </w:r>
    </w:p>
    <w:p w14:paraId="445448E7" w14:textId="77777777" w:rsidR="000B432E" w:rsidRPr="00E44A6D" w:rsidRDefault="000B432E" w:rsidP="00945186">
      <w:pPr>
        <w:jc w:val="both"/>
        <w:rPr>
          <w:rFonts w:ascii="Tahoma" w:hAnsi="Tahoma" w:cs="Tahoma"/>
        </w:rPr>
      </w:pPr>
    </w:p>
    <w:p w14:paraId="17FFABC2" w14:textId="7B68BC70" w:rsidR="005722FB" w:rsidRPr="00E44A6D" w:rsidRDefault="000B432E" w:rsidP="005722FB">
      <w:pPr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Gyakorlati vizsgarészre felkészüléshez a jelentkezőnek </w:t>
      </w:r>
      <w:r w:rsidR="005722FB" w:rsidRPr="00E44A6D">
        <w:rPr>
          <w:rFonts w:ascii="Tahoma" w:hAnsi="Tahoma" w:cs="Tahoma"/>
        </w:rPr>
        <w:t xml:space="preserve">ajánlott 10 db egyenként 1-1,5 perces videofelvételt készítenie a „C” osztályos figurakatalógus által előírt koreográfia feltáncolásával a saját nemének megfelelően egyedül, érzékeltetve tánctartásával a partner helyzetét. </w:t>
      </w:r>
    </w:p>
    <w:p w14:paraId="1E66A727" w14:textId="325A10C7" w:rsidR="00AE7D04" w:rsidRPr="00945186" w:rsidRDefault="00E123A5" w:rsidP="00945186">
      <w:pPr>
        <w:jc w:val="both"/>
        <w:rPr>
          <w:rFonts w:ascii="Tahoma" w:hAnsi="Tahoma" w:cs="Tahoma"/>
          <w:color w:val="1D1B11" w:themeColor="background2" w:themeShade="1A"/>
        </w:rPr>
      </w:pPr>
      <w:r w:rsidRPr="00E44A6D">
        <w:rPr>
          <w:rFonts w:ascii="Tahoma" w:hAnsi="Tahoma" w:cs="Tahoma"/>
        </w:rPr>
        <w:t>2020. június 15-én 9:</w:t>
      </w:r>
      <w:r w:rsidR="00AE7D04" w:rsidRPr="00E44A6D">
        <w:rPr>
          <w:rFonts w:ascii="Tahoma" w:hAnsi="Tahoma" w:cs="Tahoma"/>
        </w:rPr>
        <w:t xml:space="preserve">00 órakor a fent leírt módon kerül közzétételre </w:t>
      </w:r>
      <w:r w:rsidR="005722FB" w:rsidRPr="00E44A6D">
        <w:rPr>
          <w:rFonts w:ascii="Tahoma" w:hAnsi="Tahoma" w:cs="Tahoma"/>
        </w:rPr>
        <w:t>4 tánc</w:t>
      </w:r>
      <w:r w:rsidR="00AE7D04" w:rsidRPr="00E44A6D">
        <w:rPr>
          <w:rFonts w:ascii="Tahoma" w:hAnsi="Tahoma" w:cs="Tahoma"/>
        </w:rPr>
        <w:t>, amelynek felvételeit a</w:t>
      </w:r>
      <w:r w:rsidR="00302479" w:rsidRPr="00E44A6D">
        <w:rPr>
          <w:rFonts w:ascii="Tahoma" w:hAnsi="Tahoma" w:cs="Tahoma"/>
        </w:rPr>
        <w:t xml:space="preserve"> bemutatkozást követően, a</w:t>
      </w:r>
      <w:r w:rsidR="00AE7D04" w:rsidRPr="00E44A6D">
        <w:rPr>
          <w:rFonts w:ascii="Tahoma" w:hAnsi="Tahoma" w:cs="Tahoma"/>
        </w:rPr>
        <w:t xml:space="preserve"> kiírás sorrendjét megtartva</w:t>
      </w:r>
      <w:r w:rsidR="00302479" w:rsidRPr="00E44A6D">
        <w:rPr>
          <w:rFonts w:ascii="Tahoma" w:hAnsi="Tahoma" w:cs="Tahoma"/>
        </w:rPr>
        <w:t>, egy fájlba rögzítve kell</w:t>
      </w:r>
      <w:r w:rsidR="00CF33A2">
        <w:rPr>
          <w:rFonts w:ascii="Tahoma" w:hAnsi="Tahoma" w:cs="Tahoma"/>
          <w:color w:val="1D1B11" w:themeColor="background2" w:themeShade="1A"/>
        </w:rPr>
        <w:t xml:space="preserve"> feltölteni és </w:t>
      </w:r>
      <w:r w:rsidR="00CF33A2" w:rsidRPr="00E44A6D">
        <w:rPr>
          <w:rFonts w:ascii="Tahoma" w:hAnsi="Tahoma" w:cs="Tahoma"/>
          <w:shd w:val="clear" w:color="auto" w:fill="FFFFFF"/>
        </w:rPr>
        <w:t>URL címét (linkjét)</w:t>
      </w:r>
      <w:r w:rsidR="00CF33A2">
        <w:rPr>
          <w:rFonts w:ascii="Tahoma" w:hAnsi="Tahoma" w:cs="Tahoma"/>
          <w:shd w:val="clear" w:color="auto" w:fill="FFFFFF"/>
        </w:rPr>
        <w:t>,</w:t>
      </w:r>
      <w:r w:rsidR="00CF33A2" w:rsidRPr="00E44A6D">
        <w:rPr>
          <w:rFonts w:ascii="Tahoma" w:hAnsi="Tahoma" w:cs="Tahoma"/>
          <w:shd w:val="clear" w:color="auto" w:fill="FFFFFF"/>
        </w:rPr>
        <w:t xml:space="preserve"> </w:t>
      </w:r>
      <w:r w:rsidR="004556F8" w:rsidRPr="004556F8">
        <w:rPr>
          <w:rFonts w:ascii="Tahoma" w:hAnsi="Tahoma" w:cs="Tahoma"/>
          <w:color w:val="000000"/>
          <w:shd w:val="clear" w:color="auto" w:fill="FFFFFF"/>
        </w:rPr>
        <w:t xml:space="preserve">és </w:t>
      </w:r>
      <w:r w:rsidR="004556F8">
        <w:rPr>
          <w:rFonts w:ascii="Tahoma" w:hAnsi="Tahoma" w:cs="Tahoma"/>
          <w:color w:val="000000"/>
          <w:shd w:val="clear" w:color="auto" w:fill="FFFFFF"/>
        </w:rPr>
        <w:t>a jelentkező által kitöltött</w:t>
      </w:r>
      <w:r w:rsidR="004556F8" w:rsidRPr="004556F8">
        <w:rPr>
          <w:rFonts w:ascii="Tahoma" w:hAnsi="Tahoma" w:cs="Tahoma"/>
          <w:color w:val="000000"/>
          <w:shd w:val="clear" w:color="auto" w:fill="FFFFFF"/>
        </w:rPr>
        <w:t xml:space="preserve"> eredetiségnyilatkozatot .pdf-ben</w:t>
      </w:r>
      <w:r w:rsidR="00302479">
        <w:rPr>
          <w:rFonts w:ascii="Tahoma" w:hAnsi="Tahoma" w:cs="Tahoma"/>
          <w:color w:val="1D1B11" w:themeColor="background2" w:themeShade="1A"/>
        </w:rPr>
        <w:t xml:space="preserve"> továbbítani a </w:t>
      </w:r>
      <w:r w:rsidR="00D75096">
        <w:rPr>
          <w:rFonts w:ascii="Tahoma" w:hAnsi="Tahoma" w:cs="Tahoma"/>
          <w:color w:val="1D1B11" w:themeColor="background2" w:themeShade="1A"/>
        </w:rPr>
        <w:t>megadott email címre</w:t>
      </w:r>
      <w:r w:rsidR="00507298">
        <w:rPr>
          <w:rFonts w:ascii="Tahoma" w:hAnsi="Tahoma" w:cs="Tahoma"/>
          <w:color w:val="1D1B11" w:themeColor="background2" w:themeShade="1A"/>
        </w:rPr>
        <w:t xml:space="preserve"> 12</w:t>
      </w:r>
      <w:r>
        <w:rPr>
          <w:rFonts w:ascii="Tahoma" w:hAnsi="Tahoma" w:cs="Tahoma"/>
          <w:color w:val="1D1B11" w:themeColor="background2" w:themeShade="1A"/>
        </w:rPr>
        <w:t>:00</w:t>
      </w:r>
      <w:r w:rsidR="00507298">
        <w:rPr>
          <w:rFonts w:ascii="Tahoma" w:hAnsi="Tahoma" w:cs="Tahoma"/>
          <w:color w:val="1D1B11" w:themeColor="background2" w:themeShade="1A"/>
        </w:rPr>
        <w:t xml:space="preserve"> óráig.</w:t>
      </w:r>
    </w:p>
    <w:p w14:paraId="725CAA21" w14:textId="77777777" w:rsidR="00157F05" w:rsidRDefault="00157F05" w:rsidP="00157F05">
      <w:pPr>
        <w:jc w:val="both"/>
        <w:rPr>
          <w:rFonts w:ascii="Arial" w:hAnsi="Arial" w:cs="Arial"/>
          <w:b/>
          <w:color w:val="1D1B11" w:themeColor="background2" w:themeShade="1A"/>
        </w:rPr>
      </w:pPr>
      <w:bookmarkStart w:id="0" w:name="_GoBack"/>
      <w:bookmarkEnd w:id="0"/>
    </w:p>
    <w:sectPr w:rsidR="00157F05" w:rsidSect="00CF49F1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5C"/>
    <w:multiLevelType w:val="hybridMultilevel"/>
    <w:tmpl w:val="C6A8C3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13633"/>
    <w:multiLevelType w:val="hybridMultilevel"/>
    <w:tmpl w:val="17B01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F68E2"/>
    <w:multiLevelType w:val="hybridMultilevel"/>
    <w:tmpl w:val="F80814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41CE2"/>
    <w:multiLevelType w:val="hybridMultilevel"/>
    <w:tmpl w:val="98D466E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25CF"/>
    <w:multiLevelType w:val="hybridMultilevel"/>
    <w:tmpl w:val="568C9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1AD8"/>
    <w:multiLevelType w:val="hybridMultilevel"/>
    <w:tmpl w:val="FB2C927C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A5916"/>
    <w:multiLevelType w:val="hybridMultilevel"/>
    <w:tmpl w:val="D4ECE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B0A42"/>
    <w:multiLevelType w:val="hybridMultilevel"/>
    <w:tmpl w:val="916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504F7"/>
    <w:multiLevelType w:val="hybridMultilevel"/>
    <w:tmpl w:val="6E10F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9CB"/>
    <w:multiLevelType w:val="hybridMultilevel"/>
    <w:tmpl w:val="5B844A06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656656"/>
    <w:multiLevelType w:val="hybridMultilevel"/>
    <w:tmpl w:val="6EC4E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A64"/>
    <w:multiLevelType w:val="hybridMultilevel"/>
    <w:tmpl w:val="FAB6C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1BA6"/>
    <w:multiLevelType w:val="hybridMultilevel"/>
    <w:tmpl w:val="CF78C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1F94"/>
    <w:multiLevelType w:val="hybridMultilevel"/>
    <w:tmpl w:val="46905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87DDD"/>
    <w:multiLevelType w:val="hybridMultilevel"/>
    <w:tmpl w:val="7756B0E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967999"/>
    <w:multiLevelType w:val="hybridMultilevel"/>
    <w:tmpl w:val="744CF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E16"/>
    <w:multiLevelType w:val="hybridMultilevel"/>
    <w:tmpl w:val="24403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0020A"/>
    <w:multiLevelType w:val="hybridMultilevel"/>
    <w:tmpl w:val="C30675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815B61"/>
    <w:multiLevelType w:val="hybridMultilevel"/>
    <w:tmpl w:val="B254E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1D8B"/>
    <w:multiLevelType w:val="hybridMultilevel"/>
    <w:tmpl w:val="29783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42D5"/>
    <w:multiLevelType w:val="hybridMultilevel"/>
    <w:tmpl w:val="5D7230AA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104E80"/>
    <w:multiLevelType w:val="hybridMultilevel"/>
    <w:tmpl w:val="72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37E98"/>
    <w:multiLevelType w:val="hybridMultilevel"/>
    <w:tmpl w:val="BC742B64"/>
    <w:lvl w:ilvl="0" w:tplc="1EAA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70F4"/>
    <w:multiLevelType w:val="hybridMultilevel"/>
    <w:tmpl w:val="141A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1752E"/>
    <w:multiLevelType w:val="hybridMultilevel"/>
    <w:tmpl w:val="F5D0B476"/>
    <w:lvl w:ilvl="0" w:tplc="00E0E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0296E"/>
    <w:multiLevelType w:val="hybridMultilevel"/>
    <w:tmpl w:val="FF724438"/>
    <w:lvl w:ilvl="0" w:tplc="6044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1693"/>
    <w:multiLevelType w:val="hybridMultilevel"/>
    <w:tmpl w:val="5D7230AA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CB1A85"/>
    <w:multiLevelType w:val="hybridMultilevel"/>
    <w:tmpl w:val="10CCE29A"/>
    <w:lvl w:ilvl="0" w:tplc="040E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490" w:hanging="360"/>
      </w:pPr>
    </w:lvl>
    <w:lvl w:ilvl="2" w:tplc="040E001B">
      <w:start w:val="1"/>
      <w:numFmt w:val="lowerRoman"/>
      <w:lvlText w:val="%3."/>
      <w:lvlJc w:val="right"/>
      <w:pPr>
        <w:ind w:left="4210" w:hanging="180"/>
      </w:pPr>
    </w:lvl>
    <w:lvl w:ilvl="3" w:tplc="C5F26C44">
      <w:start w:val="1"/>
      <w:numFmt w:val="decimal"/>
      <w:lvlText w:val="%4)"/>
      <w:lvlJc w:val="left"/>
      <w:pPr>
        <w:ind w:left="493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0" w15:restartNumberingAfterBreak="0">
    <w:nsid w:val="61CD4E58"/>
    <w:multiLevelType w:val="hybridMultilevel"/>
    <w:tmpl w:val="B6D21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E6F41"/>
    <w:multiLevelType w:val="hybridMultilevel"/>
    <w:tmpl w:val="613C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848F9"/>
    <w:multiLevelType w:val="hybridMultilevel"/>
    <w:tmpl w:val="9906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12"/>
  </w:num>
  <w:num w:numId="5">
    <w:abstractNumId w:val="17"/>
  </w:num>
  <w:num w:numId="6">
    <w:abstractNumId w:val="15"/>
  </w:num>
  <w:num w:numId="7">
    <w:abstractNumId w:val="30"/>
  </w:num>
  <w:num w:numId="8">
    <w:abstractNumId w:val="2"/>
  </w:num>
  <w:num w:numId="9">
    <w:abstractNumId w:val="28"/>
  </w:num>
  <w:num w:numId="10">
    <w:abstractNumId w:val="10"/>
  </w:num>
  <w:num w:numId="11">
    <w:abstractNumId w:val="21"/>
  </w:num>
  <w:num w:numId="12">
    <w:abstractNumId w:val="0"/>
  </w:num>
  <w:num w:numId="13">
    <w:abstractNumId w:val="27"/>
  </w:num>
  <w:num w:numId="14">
    <w:abstractNumId w:val="25"/>
  </w:num>
  <w:num w:numId="15">
    <w:abstractNumId w:val="5"/>
  </w:num>
  <w:num w:numId="16">
    <w:abstractNumId w:val="29"/>
  </w:num>
  <w:num w:numId="17">
    <w:abstractNumId w:val="8"/>
  </w:num>
  <w:num w:numId="18">
    <w:abstractNumId w:val="20"/>
  </w:num>
  <w:num w:numId="19">
    <w:abstractNumId w:val="19"/>
  </w:num>
  <w:num w:numId="20">
    <w:abstractNumId w:val="11"/>
  </w:num>
  <w:num w:numId="21">
    <w:abstractNumId w:val="3"/>
  </w:num>
  <w:num w:numId="22">
    <w:abstractNumId w:val="13"/>
  </w:num>
  <w:num w:numId="23">
    <w:abstractNumId w:val="18"/>
  </w:num>
  <w:num w:numId="24">
    <w:abstractNumId w:val="26"/>
  </w:num>
  <w:num w:numId="25">
    <w:abstractNumId w:val="4"/>
  </w:num>
  <w:num w:numId="26">
    <w:abstractNumId w:val="6"/>
  </w:num>
  <w:num w:numId="27">
    <w:abstractNumId w:val="9"/>
  </w:num>
  <w:num w:numId="28">
    <w:abstractNumId w:val="1"/>
  </w:num>
  <w:num w:numId="29">
    <w:abstractNumId w:val="23"/>
  </w:num>
  <w:num w:numId="30">
    <w:abstractNumId w:val="7"/>
  </w:num>
  <w:num w:numId="31">
    <w:abstractNumId w:val="16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57"/>
    <w:rsid w:val="00001BCA"/>
    <w:rsid w:val="00014346"/>
    <w:rsid w:val="000325D7"/>
    <w:rsid w:val="000549E6"/>
    <w:rsid w:val="00056A9D"/>
    <w:rsid w:val="00076DAF"/>
    <w:rsid w:val="00093FFE"/>
    <w:rsid w:val="000B432E"/>
    <w:rsid w:val="00125A33"/>
    <w:rsid w:val="00130548"/>
    <w:rsid w:val="00153BCF"/>
    <w:rsid w:val="00157F05"/>
    <w:rsid w:val="0017159B"/>
    <w:rsid w:val="00210DDB"/>
    <w:rsid w:val="00264BEB"/>
    <w:rsid w:val="002A6601"/>
    <w:rsid w:val="002C5A00"/>
    <w:rsid w:val="00302479"/>
    <w:rsid w:val="00302F00"/>
    <w:rsid w:val="00322CBD"/>
    <w:rsid w:val="0038197B"/>
    <w:rsid w:val="003C2F82"/>
    <w:rsid w:val="00410535"/>
    <w:rsid w:val="004216C3"/>
    <w:rsid w:val="00425568"/>
    <w:rsid w:val="004556F8"/>
    <w:rsid w:val="00481843"/>
    <w:rsid w:val="00507298"/>
    <w:rsid w:val="0053472D"/>
    <w:rsid w:val="00565000"/>
    <w:rsid w:val="005722FB"/>
    <w:rsid w:val="00591487"/>
    <w:rsid w:val="005B6592"/>
    <w:rsid w:val="006507A4"/>
    <w:rsid w:val="006647FA"/>
    <w:rsid w:val="006D6299"/>
    <w:rsid w:val="007306A1"/>
    <w:rsid w:val="00734826"/>
    <w:rsid w:val="00767D94"/>
    <w:rsid w:val="00774FD3"/>
    <w:rsid w:val="007C0480"/>
    <w:rsid w:val="007F59DE"/>
    <w:rsid w:val="0080294D"/>
    <w:rsid w:val="00837FE4"/>
    <w:rsid w:val="00871B69"/>
    <w:rsid w:val="00877B9D"/>
    <w:rsid w:val="00881457"/>
    <w:rsid w:val="00887E8A"/>
    <w:rsid w:val="008D5343"/>
    <w:rsid w:val="0091736A"/>
    <w:rsid w:val="00945186"/>
    <w:rsid w:val="00974EDD"/>
    <w:rsid w:val="00A67793"/>
    <w:rsid w:val="00AA3D5C"/>
    <w:rsid w:val="00AB2A78"/>
    <w:rsid w:val="00AE7D04"/>
    <w:rsid w:val="00AF0768"/>
    <w:rsid w:val="00AF2C6B"/>
    <w:rsid w:val="00B164FD"/>
    <w:rsid w:val="00B72199"/>
    <w:rsid w:val="00B9014E"/>
    <w:rsid w:val="00B90F14"/>
    <w:rsid w:val="00BE7968"/>
    <w:rsid w:val="00C36754"/>
    <w:rsid w:val="00C55121"/>
    <w:rsid w:val="00C707EF"/>
    <w:rsid w:val="00CB2D1C"/>
    <w:rsid w:val="00CE384A"/>
    <w:rsid w:val="00CF33A2"/>
    <w:rsid w:val="00CF49F1"/>
    <w:rsid w:val="00D04052"/>
    <w:rsid w:val="00D25AE1"/>
    <w:rsid w:val="00D75096"/>
    <w:rsid w:val="00D80762"/>
    <w:rsid w:val="00DF21A4"/>
    <w:rsid w:val="00DF537E"/>
    <w:rsid w:val="00E06F5B"/>
    <w:rsid w:val="00E123A5"/>
    <w:rsid w:val="00E44A6D"/>
    <w:rsid w:val="00E50704"/>
    <w:rsid w:val="00E634C7"/>
    <w:rsid w:val="00E77B3E"/>
    <w:rsid w:val="00E82CBE"/>
    <w:rsid w:val="00E92CB1"/>
    <w:rsid w:val="00EA7066"/>
    <w:rsid w:val="00F7711B"/>
    <w:rsid w:val="00F8433C"/>
    <w:rsid w:val="00FB37E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AB99F"/>
  <w15:docId w15:val="{0BEF717C-0A0D-4134-AD56-46DA974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457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14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14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7159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  <w:style w:type="character" w:customStyle="1" w:styleId="apple-converted-space">
    <w:name w:val="apple-converted-space"/>
    <w:basedOn w:val="Bekezdsalapbettpusa"/>
    <w:rsid w:val="00945186"/>
  </w:style>
  <w:style w:type="character" w:styleId="Jegyzethivatkozs">
    <w:name w:val="annotation reference"/>
    <w:basedOn w:val="Bekezdsalapbettpusa"/>
    <w:uiPriority w:val="99"/>
    <w:semiHidden/>
    <w:unhideWhenUsed/>
    <w:rsid w:val="005722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2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2FB"/>
    <w:rPr>
      <w:rFonts w:eastAsiaTheme="minorEastAsia"/>
      <w:noProof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2FB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2FB"/>
    <w:rPr>
      <w:rFonts w:ascii="Lucida Grande CE" w:eastAsiaTheme="minorEastAsia" w:hAnsi="Lucida Grande CE" w:cs="Lucida Grande C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.eu" TargetMode="External"/><Relationship Id="rId3" Type="http://schemas.openxmlformats.org/officeDocument/2006/relationships/styles" Target="styles.xml"/><Relationship Id="rId7" Type="http://schemas.openxmlformats.org/officeDocument/2006/relationships/hyperlink" Target="mailto:tep.neptanc@mt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.mtt@mt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9882-60AC-4036-9BA3-335BE21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oktato12</dc:creator>
  <cp:lastModifiedBy>Tanulmányi-003</cp:lastModifiedBy>
  <cp:revision>3</cp:revision>
  <dcterms:created xsi:type="dcterms:W3CDTF">2020-04-23T10:05:00Z</dcterms:created>
  <dcterms:modified xsi:type="dcterms:W3CDTF">2020-04-23T10:06:00Z</dcterms:modified>
</cp:coreProperties>
</file>