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B5" w:rsidRPr="00A1151A" w:rsidRDefault="00464494">
      <w:pPr>
        <w:rPr>
          <w:b/>
          <w:sz w:val="24"/>
          <w:szCs w:val="24"/>
        </w:rPr>
      </w:pPr>
      <w:r w:rsidRPr="00A1151A">
        <w:rPr>
          <w:b/>
          <w:sz w:val="24"/>
          <w:szCs w:val="24"/>
        </w:rPr>
        <w:t>A lábon je</w:t>
      </w:r>
      <w:r w:rsidR="004F4D8E">
        <w:rPr>
          <w:b/>
          <w:sz w:val="24"/>
          <w:szCs w:val="24"/>
        </w:rPr>
        <w:t>lentkező csontosodási zavarok (</w:t>
      </w:r>
      <w:proofErr w:type="spellStart"/>
      <w:r w:rsidR="004F4D8E">
        <w:rPr>
          <w:b/>
          <w:sz w:val="24"/>
          <w:szCs w:val="24"/>
        </w:rPr>
        <w:t>O</w:t>
      </w:r>
      <w:r w:rsidRPr="00A1151A">
        <w:rPr>
          <w:b/>
          <w:sz w:val="24"/>
          <w:szCs w:val="24"/>
        </w:rPr>
        <w:t>steochondrosisok</w:t>
      </w:r>
      <w:proofErr w:type="spellEnd"/>
      <w:r w:rsidR="004F4D8E">
        <w:rPr>
          <w:b/>
          <w:sz w:val="24"/>
          <w:szCs w:val="24"/>
        </w:rPr>
        <w:t xml:space="preserve"> II.</w:t>
      </w:r>
      <w:r w:rsidRPr="00A1151A">
        <w:rPr>
          <w:b/>
          <w:sz w:val="24"/>
          <w:szCs w:val="24"/>
        </w:rPr>
        <w:t>)</w:t>
      </w:r>
    </w:p>
    <w:p w:rsidR="00464494" w:rsidRDefault="00464494"/>
    <w:p w:rsidR="00464494" w:rsidRDefault="00464494" w:rsidP="00464494">
      <w:pPr>
        <w:spacing w:after="0"/>
        <w:jc w:val="both"/>
      </w:pPr>
      <w:r>
        <w:t>A köznyelvben a boka ízület alatti anatómiai területet „lábfejnek” nevezzük. Az anatómia egyszerűen csak lábat említ. Huszonhat-huszonnyolc csont alkotja. A bizonytalanságot néhány, nem minden lábon lévő csont okozza. Ezeken a csontokon hasonlóan a csontváz többi részéhez előfordulhatnak csontosodási zavarok.</w:t>
      </w:r>
    </w:p>
    <w:p w:rsidR="00464494" w:rsidRDefault="00464494" w:rsidP="00464494">
      <w:pPr>
        <w:spacing w:after="0"/>
        <w:jc w:val="both"/>
      </w:pPr>
      <w:r>
        <w:t xml:space="preserve">Említettük az előző részben a sarokcsonton megjelenő eltérést. Ez a leggyakoribb. Főként fiúkon fordul elő. </w:t>
      </w:r>
    </w:p>
    <w:p w:rsidR="00F62329" w:rsidRDefault="00464494" w:rsidP="00464494">
      <w:pPr>
        <w:spacing w:after="0"/>
        <w:jc w:val="both"/>
      </w:pPr>
      <w:r>
        <w:t xml:space="preserve">Serdülő </w:t>
      </w:r>
      <w:r w:rsidRPr="00B00121">
        <w:rPr>
          <w:i/>
        </w:rPr>
        <w:t>lányok</w:t>
      </w:r>
      <w:r>
        <w:t xml:space="preserve"> lábán gyakran jelenik meg a lábközépcs</w:t>
      </w:r>
      <w:r w:rsidR="00263759">
        <w:t>ontok fején a csontosodási cen</w:t>
      </w:r>
      <w:r>
        <w:t>t</w:t>
      </w:r>
      <w:r w:rsidR="00263759">
        <w:t>r</w:t>
      </w:r>
      <w:r>
        <w:t xml:space="preserve">um elhalása. Ezt a betegséget az első leíróiról </w:t>
      </w:r>
      <w:proofErr w:type="spellStart"/>
      <w:r w:rsidRPr="00464494">
        <w:rPr>
          <w:b/>
        </w:rPr>
        <w:t>Köhler-Freiberg</w:t>
      </w:r>
      <w:proofErr w:type="spellEnd"/>
      <w:r>
        <w:t xml:space="preserve"> betegségnek nevezzük. </w:t>
      </w:r>
    </w:p>
    <w:p w:rsidR="00464494" w:rsidRDefault="00F62329" w:rsidP="00464494">
      <w:pPr>
        <w:spacing w:after="0"/>
        <w:jc w:val="both"/>
      </w:pPr>
      <w:r>
        <w:t xml:space="preserve">Tünetei 11-14 éves kor között jelennek meg. Az előlábon az ujjak alapízületében fájdalmas duzzanat keletkezik. </w:t>
      </w:r>
      <w:proofErr w:type="spellStart"/>
      <w:r>
        <w:t>Relevé-nél</w:t>
      </w:r>
      <w:proofErr w:type="spellEnd"/>
      <w:r>
        <w:t xml:space="preserve"> ez a fájdalom fokozódik, egy idő után nem is tud féltalpra felmenni. Ha megtapintjuk a lábat, az érzékeny területet kiszélesedettnek duzzadtnak észleljük. Leggyakrabban a II. ujj alapízülete érintett. Ritkább a III. és a IV. lábközépcsont fején. Az V. lábközép csonton szinte soha nem észleljük.</w:t>
      </w:r>
    </w:p>
    <w:p w:rsidR="00DA1460" w:rsidRDefault="001B3218" w:rsidP="00464494">
      <w:pPr>
        <w:spacing w:after="0"/>
        <w:jc w:val="both"/>
      </w:pPr>
      <w:r>
        <w:rPr>
          <w:noProof/>
          <w:lang w:eastAsia="hu-H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Balra nyíl 2" o:spid="_x0000_s1026" type="#_x0000_t66" style="position:absolute;left:0;text-align:left;margin-left:157.15pt;margin-top:68.55pt;width:58.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" adj="4292" fillcolor="#5b9bd5 [3204]" strokecolor="#1f4d78 [1604]" strokeweight="1pt"/>
        </w:pict>
      </w:r>
      <w:r w:rsidR="00DA1460" w:rsidRPr="00DA1460">
        <w:rPr>
          <w:noProof/>
          <w:lang w:eastAsia="hu-HU"/>
        </w:rPr>
        <w:drawing>
          <wp:inline distT="0" distB="0" distL="0" distR="0">
            <wp:extent cx="3287233" cy="2524125"/>
            <wp:effectExtent l="0" t="0" r="8890" b="0"/>
            <wp:docPr id="1" name="Kép 1" descr="I:\__REGI_GEP__\__C_ROL_ATHELYEZVE__\Láb könyv képek\Köhler II\DSCN1262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__REGI_GEP__\__C_ROL_ATHELYEZVE__\Láb könyv képek\Köhler II\DSCN1262_resiz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542" cy="25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60" w:rsidRDefault="00DA1460" w:rsidP="00464494">
      <w:pPr>
        <w:spacing w:after="0"/>
        <w:jc w:val="both"/>
      </w:pPr>
    </w:p>
    <w:p w:rsidR="00DA1460" w:rsidRDefault="00DA1460" w:rsidP="00464494">
      <w:pPr>
        <w:spacing w:after="0"/>
        <w:jc w:val="both"/>
        <w:rPr>
          <w:b/>
        </w:rPr>
      </w:pPr>
      <w:r w:rsidRPr="00DA1460">
        <w:rPr>
          <w:b/>
        </w:rPr>
        <w:t xml:space="preserve">A </w:t>
      </w:r>
      <w:proofErr w:type="spellStart"/>
      <w:r w:rsidRPr="00DA1460">
        <w:rPr>
          <w:b/>
        </w:rPr>
        <w:t>Köhler-Freiberg</w:t>
      </w:r>
      <w:proofErr w:type="spellEnd"/>
      <w:r w:rsidRPr="00DA1460">
        <w:rPr>
          <w:b/>
        </w:rPr>
        <w:t xml:space="preserve"> betegség röntgen képe. A nyíl a II. lábközépcsont részlegesen elhalt fejére mutat</w:t>
      </w:r>
    </w:p>
    <w:p w:rsidR="00DA1460" w:rsidRPr="00DA1460" w:rsidRDefault="00DA1460" w:rsidP="00464494">
      <w:pPr>
        <w:spacing w:after="0"/>
        <w:jc w:val="both"/>
        <w:rPr>
          <w:b/>
        </w:rPr>
      </w:pPr>
    </w:p>
    <w:p w:rsidR="00F62329" w:rsidRDefault="00F62329" w:rsidP="00464494">
      <w:pPr>
        <w:spacing w:after="0"/>
        <w:jc w:val="both"/>
      </w:pPr>
      <w:proofErr w:type="gramStart"/>
      <w:r>
        <w:t>Röntgen felvételen</w:t>
      </w:r>
      <w:proofErr w:type="gramEnd"/>
      <w:r>
        <w:t xml:space="preserve"> az érintett csont ízületi vége deformálódik, kiszélesedik. Az ízületi felszín elveszíti gömb formáját, </w:t>
      </w:r>
      <w:proofErr w:type="gramStart"/>
      <w:r>
        <w:t>kehely szerűvé</w:t>
      </w:r>
      <w:proofErr w:type="gramEnd"/>
      <w:r>
        <w:t xml:space="preserve"> válik. A csontmag lábháti oldalán jö</w:t>
      </w:r>
      <w:r w:rsidR="00602942">
        <w:t xml:space="preserve">n létre az elhalás. A gyógyulás </w:t>
      </w:r>
      <w:proofErr w:type="gramStart"/>
      <w:r>
        <w:t>során</w:t>
      </w:r>
      <w:proofErr w:type="gramEnd"/>
      <w:r>
        <w:t xml:space="preserve"> a fejen finom, tövisszerű csont felrakódások jelennek meg. Ezek akadályozzák a teljes mozgást</w:t>
      </w:r>
      <w:r w:rsidR="0053737E">
        <w:t>.</w:t>
      </w:r>
    </w:p>
    <w:p w:rsidR="0053737E" w:rsidRDefault="0053737E" w:rsidP="00464494">
      <w:pPr>
        <w:spacing w:after="0"/>
        <w:jc w:val="both"/>
      </w:pPr>
      <w:r>
        <w:t>Kialakulásának okai nem teljesen tisztázottak. Feltételezik, hogy a láb haránt boltozatának lesüllyedése miatt a II. esetleg a III</w:t>
      </w:r>
      <w:r w:rsidR="00263759">
        <w:t>.</w:t>
      </w:r>
      <w:r>
        <w:t xml:space="preserve"> lábközépcsont fejére a természetesnél nagyobb terhelés jut, ez megzavarja a csontosodási centrum vérellátását. A sport és a balett során ez a terhelés növekedés minden esetben fennáll. A harántboltozatot fenntartó szalagok rugalmassága is hozzájárulhat ehhez.</w:t>
      </w:r>
    </w:p>
    <w:p w:rsidR="00263759" w:rsidRDefault="00263759" w:rsidP="00464494">
      <w:pPr>
        <w:spacing w:after="0"/>
        <w:jc w:val="both"/>
      </w:pPr>
      <w:r>
        <w:t>Kezelésében a tehermentesítés a legfontosab</w:t>
      </w:r>
      <w:r w:rsidR="00B00121">
        <w:t>b. Ezt egy jól kialakított lúdta</w:t>
      </w:r>
      <w:r w:rsidR="00602942">
        <w:t>lp</w:t>
      </w:r>
      <w:r>
        <w:t>betéttel érhetjük el.</w:t>
      </w:r>
      <w:r w:rsidR="00B00121">
        <w:t xml:space="preserve"> Egyes esetekben, amikor még a nagyobb deformáltság kialakulása előtt felismerik, egy kis m</w:t>
      </w:r>
      <w:r w:rsidR="00B078EC">
        <w:t>űtéttel az elhalt részt eltávolí</w:t>
      </w:r>
      <w:r w:rsidR="00B00121">
        <w:t>thatják, és az ízületi felszínt</w:t>
      </w:r>
      <w:r w:rsidR="00B078EC">
        <w:t xml:space="preserve"> </w:t>
      </w:r>
      <w:r w:rsidR="00B00121">
        <w:t>helyreállíthatják. Később is van műt</w:t>
      </w:r>
      <w:r w:rsidR="00602942">
        <w:t xml:space="preserve">éti megoldás, a felrakódásokat eltávolítva </w:t>
      </w:r>
      <w:r w:rsidR="00B00121">
        <w:t xml:space="preserve">a mozgások javíthatók. </w:t>
      </w:r>
      <w:r w:rsidR="00602942">
        <w:t>Ha a panaszok megszű</w:t>
      </w:r>
      <w:r w:rsidR="00B078EC">
        <w:t>nnek, a balett folytatható. Általában fél év kímélet szükséges a panaszok megszűnéséhez.</w:t>
      </w:r>
    </w:p>
    <w:p w:rsidR="00B00121" w:rsidRDefault="00B00121" w:rsidP="00464494">
      <w:pPr>
        <w:spacing w:after="0"/>
        <w:jc w:val="both"/>
      </w:pPr>
      <w:r>
        <w:t xml:space="preserve">A </w:t>
      </w:r>
      <w:proofErr w:type="spellStart"/>
      <w:r>
        <w:t>Köhler-Freiberg</w:t>
      </w:r>
      <w:proofErr w:type="spellEnd"/>
      <w:r>
        <w:t xml:space="preserve"> betegség megjelenése nem jelenti a balett karrier megszakadását! Számos olyan esetet ismerünk, melyeknél a művésznő nem tudott arról, hogy serdülő korában átesett egy ilyen </w:t>
      </w:r>
      <w:r>
        <w:lastRenderedPageBreak/>
        <w:t>betegségen. Csak sok évvel később elvégzett röntgen vizsgálat derítette ki azt, hogy korábban lezajlott egy ilyen betegség.</w:t>
      </w:r>
    </w:p>
    <w:p w:rsidR="00B00121" w:rsidRDefault="00B00121" w:rsidP="00B078EC">
      <w:pPr>
        <w:spacing w:after="0"/>
        <w:ind w:firstLine="708"/>
        <w:jc w:val="both"/>
      </w:pPr>
      <w:r>
        <w:t xml:space="preserve">Lényegesen ritkább az </w:t>
      </w:r>
      <w:proofErr w:type="spellStart"/>
      <w:r w:rsidRPr="00B078EC">
        <w:rPr>
          <w:b/>
        </w:rPr>
        <w:t>Iselin-Steller</w:t>
      </w:r>
      <w:proofErr w:type="spellEnd"/>
      <w:r>
        <w:t xml:space="preserve"> által leírt betegség, mely az V. lábközépcsont bázisát érinti</w:t>
      </w:r>
      <w:r w:rsidR="00B078EC">
        <w:t xml:space="preserve">. Rendszerint 10-11 éves fiúkon jelentkezik. Ez a csontterület külön csontmagból fejlődik. Hasonlóan a </w:t>
      </w:r>
      <w:proofErr w:type="spellStart"/>
      <w:r w:rsidR="00B078EC">
        <w:t>Köhler-Freiberg</w:t>
      </w:r>
      <w:proofErr w:type="spellEnd"/>
      <w:r w:rsidR="00B078EC">
        <w:t xml:space="preserve"> betegséghez, itt is kialakulhat egy csontosodási zavar. Ennek okaként a </w:t>
      </w:r>
      <w:proofErr w:type="spellStart"/>
      <w:r w:rsidR="00B078EC">
        <w:t>Schlatter-Osgood</w:t>
      </w:r>
      <w:proofErr w:type="spellEnd"/>
      <w:r w:rsidR="00B078EC">
        <w:t xml:space="preserve"> betegséghez hasonló mechanizmust tételeznek fel. Itt tapad a rövidebbik szárkapcsi izom ina, mely sportnál, balettnél fokozottabb húzást gyakorol a csontra. Rendszerint egy szokványos </w:t>
      </w:r>
      <w:proofErr w:type="gramStart"/>
      <w:r w:rsidR="00B078EC">
        <w:t>boka rándulás</w:t>
      </w:r>
      <w:proofErr w:type="gramEnd"/>
      <w:r w:rsidR="00B078EC">
        <w:t xml:space="preserve"> miatt készített r</w:t>
      </w:r>
      <w:r w:rsidR="00602942">
        <w:t>öntgen</w:t>
      </w:r>
      <w:r w:rsidR="00B078EC">
        <w:t xml:space="preserve"> felvétel mutatja ki. (Nem ritka diagnosztikus tévedés, hogy a </w:t>
      </w:r>
      <w:proofErr w:type="gramStart"/>
      <w:r w:rsidR="00B078EC">
        <w:t>röntgen felvételen</w:t>
      </w:r>
      <w:proofErr w:type="gramEnd"/>
      <w:r w:rsidR="00B078EC">
        <w:t xml:space="preserve"> látható eltérést  törésnek vélik!)</w:t>
      </w:r>
    </w:p>
    <w:p w:rsidR="00B078EC" w:rsidRDefault="00B078EC" w:rsidP="00B078EC">
      <w:pPr>
        <w:spacing w:after="0"/>
        <w:jc w:val="both"/>
      </w:pPr>
      <w:r>
        <w:t xml:space="preserve">Kezelésében itt is a kímélet a legfontosabb. </w:t>
      </w:r>
      <w:r w:rsidR="00E3671A">
        <w:t>A</w:t>
      </w:r>
      <w:r w:rsidR="00602942">
        <w:t xml:space="preserve"> </w:t>
      </w:r>
      <w:r w:rsidR="00E3671A">
        <w:t>lábat jól tartó cipőben hamar elmúlnak a panaszok. Rendszerint nem hagy maga után semmilyen deformitást.</w:t>
      </w:r>
    </w:p>
    <w:p w:rsidR="00E3671A" w:rsidRDefault="00E3671A" w:rsidP="00B078EC">
      <w:pPr>
        <w:spacing w:after="0"/>
        <w:jc w:val="both"/>
      </w:pPr>
      <w:r>
        <w:tab/>
        <w:t>Serdülő leányokon észleljük a lencse csontok (</w:t>
      </w:r>
      <w:proofErr w:type="spellStart"/>
      <w:r>
        <w:t>sesam</w:t>
      </w:r>
      <w:proofErr w:type="spellEnd"/>
      <w:r>
        <w:t xml:space="preserve"> csontok) egyikének átmeneti elhalását és az ehhez társuló fájdalmakat. Ezt a betegséget </w:t>
      </w:r>
      <w:proofErr w:type="spellStart"/>
      <w:r w:rsidRPr="00E3671A">
        <w:rPr>
          <w:b/>
        </w:rPr>
        <w:t>Treves</w:t>
      </w:r>
      <w:r>
        <w:t>-kór-nak</w:t>
      </w:r>
      <w:proofErr w:type="spellEnd"/>
      <w:r>
        <w:t xml:space="preserve"> nevezzük. Sokkal gyakrabban jelentkezik, mint amennyiszer felismerésre kerül. Gyakran a </w:t>
      </w:r>
      <w:proofErr w:type="spellStart"/>
      <w:r>
        <w:t>sesam</w:t>
      </w:r>
      <w:proofErr w:type="spellEnd"/>
      <w:r>
        <w:t xml:space="preserve"> csontok gyulladásának tekintik, röntgen vizsgálat nélkül kezelik. Felismerését nehezíti az, hogy ezek a kicsiny csontok külön-külön nehezen ábrázolhatók a röntgen képeken.</w:t>
      </w:r>
      <w:r w:rsidR="001B0F0B">
        <w:t xml:space="preserve"> V</w:t>
      </w:r>
      <w:r w:rsidR="00602942">
        <w:t xml:space="preserve">an egy lehetőség a kis csontok </w:t>
      </w:r>
      <w:r w:rsidR="001B0F0B">
        <w:t>kivetítésére, ekkor jól látható a szerkezet megváltozása.</w:t>
      </w:r>
    </w:p>
    <w:p w:rsidR="00A1151A" w:rsidRDefault="00A1151A" w:rsidP="00B078EC">
      <w:pPr>
        <w:spacing w:after="0"/>
        <w:jc w:val="both"/>
      </w:pPr>
    </w:p>
    <w:p w:rsidR="00A1151A" w:rsidRDefault="001B3218" w:rsidP="00B078EC">
      <w:pPr>
        <w:spacing w:after="0"/>
        <w:jc w:val="both"/>
      </w:pPr>
      <w:r>
        <w:rPr>
          <w:noProof/>
          <w:lang w:eastAsia="hu-HU"/>
        </w:rPr>
        <w:pict>
          <v:shape id="Balra nyíl 4" o:spid="_x0000_s1029" type="#_x0000_t66" style="position:absolute;left:0;text-align:left;margin-left:85.15pt;margin-top:12.55pt;width:50.25pt;height:2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" adj="4836" fillcolor="#5b9bd5 [3204]" strokecolor="#1f4d78 [1604]" strokeweight="1pt"/>
        </w:pict>
      </w:r>
      <w:r w:rsidR="00A1151A" w:rsidRPr="00A1151A">
        <w:rPr>
          <w:noProof/>
          <w:lang w:eastAsia="hu-HU"/>
        </w:rPr>
        <w:drawing>
          <wp:inline distT="0" distB="0" distL="0" distR="0">
            <wp:extent cx="2647315" cy="1504950"/>
            <wp:effectExtent l="0" t="0" r="635" b="0"/>
            <wp:docPr id="3" name="Kép 3" descr="I:\__REGI_GEP__\__C_ROL_ATHELYEZVE__\Láb könyv képek\sesam\necrosis\IMG_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__REGI_GEP__\__C_ROL_ATHELYEZVE__\Láb könyv képek\sesam\necrosis\IMG_1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24" t="33746" r="31706" b="31398"/>
                    <a:stretch/>
                  </pic:blipFill>
                  <pic:spPr bwMode="auto">
                    <a:xfrm>
                      <a:off x="0" y="0"/>
                      <a:ext cx="2648210" cy="15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151A" w:rsidRDefault="00A1151A" w:rsidP="00B078EC">
      <w:pPr>
        <w:spacing w:after="0"/>
        <w:jc w:val="both"/>
      </w:pPr>
    </w:p>
    <w:p w:rsidR="00A1151A" w:rsidRPr="00A1151A" w:rsidRDefault="00A1151A" w:rsidP="00B078EC">
      <w:pPr>
        <w:spacing w:after="0"/>
        <w:jc w:val="both"/>
        <w:rPr>
          <w:b/>
        </w:rPr>
      </w:pPr>
      <w:r w:rsidRPr="00A1151A">
        <w:rPr>
          <w:b/>
        </w:rPr>
        <w:t xml:space="preserve">A </w:t>
      </w:r>
      <w:proofErr w:type="spellStart"/>
      <w:r w:rsidRPr="00A1151A">
        <w:rPr>
          <w:b/>
        </w:rPr>
        <w:t>Treves</w:t>
      </w:r>
      <w:proofErr w:type="spellEnd"/>
      <w:r w:rsidRPr="00A1151A">
        <w:rPr>
          <w:b/>
        </w:rPr>
        <w:t xml:space="preserve"> betegség kivetített röntgen képe. A nyíl a külső oldali lencsecsontra mutat, jól látszik a feltöredezettsége</w:t>
      </w:r>
    </w:p>
    <w:p w:rsidR="00A1151A" w:rsidRDefault="00A1151A" w:rsidP="00B078EC">
      <w:pPr>
        <w:spacing w:after="0"/>
        <w:jc w:val="both"/>
      </w:pPr>
    </w:p>
    <w:p w:rsidR="001B0F0B" w:rsidRDefault="00E3671A" w:rsidP="00B078EC">
      <w:pPr>
        <w:spacing w:after="0"/>
        <w:jc w:val="both"/>
      </w:pPr>
      <w:r>
        <w:t xml:space="preserve">Létrejöttében a balett adta igénybevétel nagy szerepet játszik. A </w:t>
      </w:r>
      <w:proofErr w:type="spellStart"/>
      <w:r>
        <w:t>sesam</w:t>
      </w:r>
      <w:proofErr w:type="spellEnd"/>
      <w:r>
        <w:t xml:space="preserve"> csontok az I. ujj alapízületének tokjába ágyazottak. A csontosodási mag viszonylag későn, 9-10 éves korban jelenik meg. Ez az időszak egybe esik a rendszeres balett oktatás megkezdésével</w:t>
      </w:r>
      <w:r w:rsidR="001B0F0B">
        <w:t xml:space="preserve">. A forgások, az ugrások a lábnak ezt a területét nagymértékben terhelik. A következő években a terhelés fokozódik, így létrejöhet a </w:t>
      </w:r>
      <w:proofErr w:type="spellStart"/>
      <w:r w:rsidR="001B0F0B">
        <w:t>Treves</w:t>
      </w:r>
      <w:proofErr w:type="spellEnd"/>
      <w:r w:rsidR="001B0F0B">
        <w:t xml:space="preserve"> betegség.</w:t>
      </w:r>
    </w:p>
    <w:p w:rsidR="001B0F0B" w:rsidRDefault="001B0F0B" w:rsidP="00B078EC">
      <w:pPr>
        <w:spacing w:after="0"/>
        <w:jc w:val="both"/>
      </w:pPr>
      <w:r>
        <w:t>Kezelésében az elsődleges itt is a kímélet, a tehermentesítés, amit átmeneti pihentetés után a láb elülső rész</w:t>
      </w:r>
      <w:r w:rsidR="00DD11C1">
        <w:t xml:space="preserve">ének alápárnázásával, </w:t>
      </w:r>
      <w:proofErr w:type="spellStart"/>
      <w:r w:rsidR="00DD11C1">
        <w:t>laticell</w:t>
      </w:r>
      <w:proofErr w:type="spellEnd"/>
      <w:r w:rsidR="00DD11C1">
        <w:t xml:space="preserve"> </w:t>
      </w:r>
      <w:r>
        <w:t xml:space="preserve">használatával érhetünk el. Rendszerint átmenetiek a panaszok, fél-egy év alatt elmúlnak. </w:t>
      </w:r>
    </w:p>
    <w:p w:rsidR="004E70CD" w:rsidRDefault="001B0F0B" w:rsidP="00B078EC">
      <w:pPr>
        <w:spacing w:after="0"/>
        <w:jc w:val="both"/>
      </w:pPr>
      <w:r>
        <w:t>Ritkán van szükség műtétre, de azután rendszerint már magas szintű balettra nem marad alkalmas a beteg láb.</w:t>
      </w:r>
    </w:p>
    <w:p w:rsidR="00602942" w:rsidRDefault="00602942" w:rsidP="00B078EC">
      <w:pPr>
        <w:spacing w:after="0"/>
        <w:jc w:val="both"/>
      </w:pPr>
    </w:p>
    <w:p w:rsidR="00DB2147" w:rsidRDefault="004E70CD" w:rsidP="00B078EC">
      <w:pPr>
        <w:spacing w:after="0"/>
        <w:jc w:val="both"/>
      </w:pPr>
      <w:r>
        <w:t>Ennél a témánál érdemes megemlíteni a lábon előforduló számfeletti csontokat is. Néha az anatómiai számon felü</w:t>
      </w:r>
      <w:r w:rsidR="00DB2147">
        <w:t xml:space="preserve">l megjelenhetnek különálló kis </w:t>
      </w:r>
      <w:r>
        <w:t>csontok a lábon. Ezek rendszerint nem okoznak panaszt, de jelenlétük tévedésre adhat okot.</w:t>
      </w:r>
    </w:p>
    <w:p w:rsidR="00E3671A" w:rsidRDefault="00DB2147" w:rsidP="00DD11C1">
      <w:pPr>
        <w:spacing w:after="0"/>
        <w:ind w:firstLine="708"/>
        <w:jc w:val="both"/>
      </w:pPr>
      <w:r>
        <w:t>A lábtő csontok közül a sarokcsont és a sípcsont hátsó pereme között találhatjuk a kis háromszögű csontot (</w:t>
      </w:r>
      <w:proofErr w:type="spellStart"/>
      <w:r>
        <w:t>os</w:t>
      </w:r>
      <w:proofErr w:type="spellEnd"/>
      <w:r>
        <w:t xml:space="preserve"> </w:t>
      </w:r>
      <w:proofErr w:type="spellStart"/>
      <w:r w:rsidRPr="00DB2147">
        <w:rPr>
          <w:b/>
        </w:rPr>
        <w:t>trigonum</w:t>
      </w:r>
      <w:proofErr w:type="spellEnd"/>
      <w:r>
        <w:t>)</w:t>
      </w:r>
      <w:proofErr w:type="spellStart"/>
      <w:r w:rsidR="00DD11C1">
        <w:t>-ot</w:t>
      </w:r>
      <w:proofErr w:type="spellEnd"/>
      <w:r w:rsidR="00DD11C1">
        <w:t xml:space="preserve">. Valójában </w:t>
      </w:r>
      <w:r>
        <w:t>ebben az esetben az történik, hogy az ugrócsont hátsó kis gumója külön fejlődik, megnagyobbodik és a két említett csont</w:t>
      </w:r>
      <w:r w:rsidR="00DD11C1">
        <w:t xml:space="preserve"> között helyezkedik el. Amikor a boka lefelé mozdul (</w:t>
      </w:r>
      <w:proofErr w:type="spellStart"/>
      <w:r w:rsidR="00DD11C1">
        <w:t>relevé</w:t>
      </w:r>
      <w:proofErr w:type="spellEnd"/>
      <w:r w:rsidR="00DD11C1">
        <w:t xml:space="preserve">, spicc) ez a kis csont a két csont közé szorul, megakadályozza a </w:t>
      </w:r>
      <w:r w:rsidR="00DD11C1">
        <w:lastRenderedPageBreak/>
        <w:t>teljes mozgást. Rendszerint a balett mozgások során oldal felé kitér, így lényegesen nem akadályozza a lefelé mozgást. Volt eset azonban, hogy annyira akadályozta a mozgást, hogy el kellett távolítani azt.</w:t>
      </w:r>
    </w:p>
    <w:p w:rsidR="00A1151A" w:rsidRDefault="001B3218" w:rsidP="00DD11C1">
      <w:pPr>
        <w:spacing w:after="0"/>
        <w:ind w:firstLine="708"/>
        <w:jc w:val="both"/>
      </w:pPr>
      <w:r>
        <w:rPr>
          <w:noProof/>
          <w:lang w:eastAsia="hu-H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Jobbra nyíl 7" o:spid="_x0000_s1028" type="#_x0000_t13" style="position:absolute;left:0;text-align:left;margin-left:49.15pt;margin-top:121.9pt;width:70.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" adj="18153" fillcolor="#5b9bd5 [3204]" strokecolor="#1f4d78 [1604]" strokeweight="1pt"/>
        </w:pict>
      </w:r>
      <w:r w:rsidR="00A1151A" w:rsidRPr="00A1151A">
        <w:rPr>
          <w:noProof/>
          <w:lang w:eastAsia="hu-HU"/>
        </w:rPr>
        <w:drawing>
          <wp:inline distT="0" distB="0" distL="0" distR="0">
            <wp:extent cx="2273103" cy="2762250"/>
            <wp:effectExtent l="0" t="0" r="0" b="0"/>
            <wp:docPr id="5" name="Kép 5" descr="I:\__REGI_GEP__\__C_ROL_ATHELYEZVE__\Láb könyv képek\számfeletti\os trigonum\jó rtg\DSCN6663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__REGI_GEP__\__C_ROL_ATHELYEZVE__\Láb könyv képek\számfeletti\os trigonum\jó rtg\DSCN6663_resiz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81"/>
                    <a:stretch/>
                  </pic:blipFill>
                  <pic:spPr bwMode="auto">
                    <a:xfrm>
                      <a:off x="0" y="0"/>
                      <a:ext cx="2289574" cy="278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7BC8" w:rsidRDefault="005D7BC8" w:rsidP="00DD11C1">
      <w:pPr>
        <w:spacing w:after="0"/>
        <w:ind w:firstLine="708"/>
        <w:jc w:val="both"/>
      </w:pPr>
    </w:p>
    <w:p w:rsidR="005D7BC8" w:rsidRDefault="005D7BC8" w:rsidP="005D7BC8">
      <w:pPr>
        <w:spacing w:after="0"/>
        <w:jc w:val="both"/>
        <w:rPr>
          <w:b/>
        </w:rPr>
      </w:pPr>
      <w:r w:rsidRPr="005D7BC8">
        <w:rPr>
          <w:b/>
        </w:rPr>
        <w:t xml:space="preserve">Az </w:t>
      </w:r>
      <w:proofErr w:type="spellStart"/>
      <w:r w:rsidRPr="005D7BC8">
        <w:rPr>
          <w:b/>
        </w:rPr>
        <w:t>os</w:t>
      </w:r>
      <w:proofErr w:type="spellEnd"/>
      <w:r w:rsidRPr="005D7BC8">
        <w:rPr>
          <w:b/>
        </w:rPr>
        <w:t xml:space="preserve"> </w:t>
      </w:r>
      <w:proofErr w:type="spellStart"/>
      <w:r w:rsidRPr="005D7BC8">
        <w:rPr>
          <w:b/>
        </w:rPr>
        <w:t>trigonum</w:t>
      </w:r>
      <w:proofErr w:type="spellEnd"/>
      <w:r w:rsidRPr="005D7BC8">
        <w:rPr>
          <w:b/>
        </w:rPr>
        <w:t xml:space="preserve"> röntgen képe. A nyíl a sípcsont és a sarokcsont közötti számfeletti csontra mutat</w:t>
      </w:r>
    </w:p>
    <w:p w:rsidR="005D7BC8" w:rsidRPr="005D7BC8" w:rsidRDefault="005D7BC8" w:rsidP="005D7BC8">
      <w:pPr>
        <w:spacing w:after="0"/>
        <w:jc w:val="both"/>
        <w:rPr>
          <w:b/>
        </w:rPr>
      </w:pPr>
    </w:p>
    <w:p w:rsidR="00DD11C1" w:rsidRDefault="00DD11C1" w:rsidP="00DD11C1">
      <w:pPr>
        <w:spacing w:after="0"/>
        <w:ind w:firstLine="708"/>
        <w:jc w:val="both"/>
      </w:pPr>
      <w:r>
        <w:t>A másik, gyakran észlelhető számfeletti csont a sajkacsont gumója külön fejlődik, extrém módon megnagyobbodik, külön csontként jelenik meg (</w:t>
      </w:r>
      <w:proofErr w:type="spellStart"/>
      <w:r>
        <w:t>os</w:t>
      </w:r>
      <w:proofErr w:type="spellEnd"/>
      <w:r>
        <w:t xml:space="preserve"> </w:t>
      </w:r>
      <w:proofErr w:type="spellStart"/>
      <w:r w:rsidRPr="00DD11C1">
        <w:rPr>
          <w:b/>
        </w:rPr>
        <w:t>tibiale</w:t>
      </w:r>
      <w:proofErr w:type="spellEnd"/>
      <w:r w:rsidRPr="00DD11C1">
        <w:rPr>
          <w:b/>
        </w:rPr>
        <w:t xml:space="preserve"> </w:t>
      </w:r>
      <w:proofErr w:type="spellStart"/>
      <w:r w:rsidRPr="00DD11C1">
        <w:rPr>
          <w:b/>
        </w:rPr>
        <w:t>externum</w:t>
      </w:r>
      <w:proofErr w:type="spellEnd"/>
      <w:r>
        <w:t xml:space="preserve">). A láb belső oldalán, a </w:t>
      </w:r>
      <w:proofErr w:type="spellStart"/>
      <w:r>
        <w:t>belboka</w:t>
      </w:r>
      <w:proofErr w:type="spellEnd"/>
      <w:r>
        <w:t xml:space="preserve"> csúcs alatt nagyobb kiemelkedés van. Ezen a területen a láb stabilitása szempontjából alapvető izom </w:t>
      </w:r>
      <w:proofErr w:type="gramStart"/>
      <w:r>
        <w:t>( hátsó</w:t>
      </w:r>
      <w:proofErr w:type="gramEnd"/>
      <w:r>
        <w:t xml:space="preserve"> sípcsonti izom) ina</w:t>
      </w:r>
      <w:r w:rsidR="005E6F06">
        <w:t xml:space="preserve"> tapad. Rendszerint csak kozmetikai hátrányt okoz. Tekintettel a hely fontosságára, nem szabad hozzányúlni sebészileg. Egyetlen tényező miatt kell ezekre a számfeletti csontokra figyelni: sérülés esetén töréssel téveszthető össze.</w:t>
      </w:r>
    </w:p>
    <w:p w:rsidR="005D7BC8" w:rsidRDefault="005D7BC8" w:rsidP="00DD11C1">
      <w:pPr>
        <w:spacing w:after="0"/>
        <w:ind w:firstLine="708"/>
        <w:jc w:val="both"/>
      </w:pPr>
    </w:p>
    <w:p w:rsidR="005D7BC8" w:rsidRDefault="001B3218" w:rsidP="00DD11C1">
      <w:pPr>
        <w:spacing w:after="0"/>
        <w:ind w:firstLine="708"/>
        <w:jc w:val="both"/>
      </w:pP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10" o:spid="_x0000_s1027" type="#_x0000_t32" style="position:absolute;left:0;text-align:left;margin-left:160.15pt;margin-top:147.7pt;width:42.75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" strokecolor="#5b9bd5 [3204]" strokeweight="6pt">
            <v:stroke endarrow="block" joinstyle="miter"/>
          </v:shape>
        </w:pict>
      </w:r>
      <w:r w:rsidR="005D7BC8" w:rsidRPr="005D7BC8">
        <w:rPr>
          <w:noProof/>
          <w:lang w:eastAsia="hu-HU"/>
        </w:rPr>
        <w:drawing>
          <wp:inline distT="0" distB="0" distL="0" distR="0">
            <wp:extent cx="1889554" cy="2943225"/>
            <wp:effectExtent l="0" t="0" r="0" b="0"/>
            <wp:docPr id="8" name="Kép 8" descr="I:\__REGI_GEP__\__C_ROL_ATHELYEZVE__\Láb könyv képek\számfeletti\os.tib.ext\2.eset\IMG_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__REGI_GEP__\__C_ROL_ATHELYEZVE__\Láb könyv képek\számfeletti\os.tib.ext\2.eset\IMG_35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1866"/>
                    <a:stretch/>
                  </pic:blipFill>
                  <pic:spPr bwMode="auto">
                    <a:xfrm>
                      <a:off x="0" y="0"/>
                      <a:ext cx="1897559" cy="29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D7BC8" w:rsidRDefault="005D7BC8" w:rsidP="00DD11C1">
      <w:pPr>
        <w:spacing w:after="0"/>
        <w:ind w:firstLine="708"/>
        <w:jc w:val="both"/>
      </w:pPr>
    </w:p>
    <w:p w:rsidR="005D7BC8" w:rsidRDefault="005D7BC8" w:rsidP="00602942">
      <w:pPr>
        <w:spacing w:after="0"/>
        <w:jc w:val="both"/>
      </w:pPr>
      <w:r w:rsidRPr="005D7BC8">
        <w:rPr>
          <w:b/>
        </w:rPr>
        <w:t>A sajkacsont mellett lévő, megnagyobbodott különálló csont,</w:t>
      </w:r>
      <w:proofErr w:type="spellStart"/>
      <w:r w:rsidRPr="005D7BC8">
        <w:rPr>
          <w:b/>
        </w:rPr>
        <w:t>-az</w:t>
      </w:r>
      <w:proofErr w:type="spellEnd"/>
      <w:r w:rsidRPr="005D7BC8">
        <w:rPr>
          <w:b/>
        </w:rPr>
        <w:t xml:space="preserve"> </w:t>
      </w:r>
      <w:proofErr w:type="spellStart"/>
      <w:r w:rsidRPr="005D7BC8">
        <w:rPr>
          <w:b/>
        </w:rPr>
        <w:t>os</w:t>
      </w:r>
      <w:proofErr w:type="spellEnd"/>
      <w:r w:rsidRPr="005D7BC8">
        <w:rPr>
          <w:b/>
        </w:rPr>
        <w:t xml:space="preserve"> </w:t>
      </w:r>
      <w:proofErr w:type="spellStart"/>
      <w:r w:rsidRPr="005D7BC8">
        <w:rPr>
          <w:b/>
        </w:rPr>
        <w:t>tibiale</w:t>
      </w:r>
      <w:proofErr w:type="spellEnd"/>
      <w:r w:rsidRPr="005D7BC8">
        <w:rPr>
          <w:b/>
        </w:rPr>
        <w:t xml:space="preserve"> </w:t>
      </w:r>
      <w:proofErr w:type="spellStart"/>
      <w:r w:rsidRPr="005D7BC8">
        <w:rPr>
          <w:b/>
        </w:rPr>
        <w:t>externum</w:t>
      </w:r>
      <w:proofErr w:type="spellEnd"/>
      <w:r w:rsidRPr="005D7BC8">
        <w:rPr>
          <w:b/>
        </w:rPr>
        <w:t xml:space="preserve"> röntgen képe. A nyíl a számfeletti csontra mutat</w:t>
      </w:r>
      <w:bookmarkStart w:id="0" w:name="_GoBack"/>
      <w:bookmarkEnd w:id="0"/>
    </w:p>
    <w:p w:rsidR="005D7BC8" w:rsidRDefault="005D7BC8" w:rsidP="005D7BC8">
      <w:pPr>
        <w:spacing w:after="0"/>
        <w:jc w:val="both"/>
      </w:pPr>
    </w:p>
    <w:p w:rsidR="00DD11C1" w:rsidRDefault="00DD11C1" w:rsidP="00B078EC">
      <w:pPr>
        <w:spacing w:after="0"/>
        <w:jc w:val="both"/>
      </w:pPr>
    </w:p>
    <w:sectPr w:rsidR="00DD11C1" w:rsidSect="001B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494"/>
    <w:rsid w:val="001177B5"/>
    <w:rsid w:val="001B0F0B"/>
    <w:rsid w:val="001B3218"/>
    <w:rsid w:val="00263759"/>
    <w:rsid w:val="00464494"/>
    <w:rsid w:val="004E70CD"/>
    <w:rsid w:val="004F4D8E"/>
    <w:rsid w:val="0053737E"/>
    <w:rsid w:val="005D7BC8"/>
    <w:rsid w:val="005E6F06"/>
    <w:rsid w:val="00602942"/>
    <w:rsid w:val="00A1151A"/>
    <w:rsid w:val="00B00121"/>
    <w:rsid w:val="00B078EC"/>
    <w:rsid w:val="00C029D2"/>
    <w:rsid w:val="00DA1460"/>
    <w:rsid w:val="00DB2147"/>
    <w:rsid w:val="00DD11C1"/>
    <w:rsid w:val="00E3671A"/>
    <w:rsid w:val="00EC1BC5"/>
    <w:rsid w:val="00F6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gyenes összekötő nyíllal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2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C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2020-05-18T07:43:00Z</dcterms:created>
  <dcterms:modified xsi:type="dcterms:W3CDTF">2020-05-18T07:43:00Z</dcterms:modified>
</cp:coreProperties>
</file>