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667B" w:rsidRDefault="00F81196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MA 120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tánctanár</w:t>
      </w:r>
      <w:proofErr w:type="spellEnd"/>
    </w:p>
    <w:p w14:paraId="00000002" w14:textId="77777777" w:rsidR="00DA667B" w:rsidRDefault="00F81196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Pszichológia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záróvizsga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tételek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0000003" w14:textId="77777777" w:rsidR="00DA667B" w:rsidRDefault="00DA667B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4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Családi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életciklusok</w:t>
      </w:r>
      <w:proofErr w:type="spellEnd"/>
    </w:p>
    <w:p w14:paraId="00000005" w14:textId="77777777" w:rsidR="00DA667B" w:rsidRDefault="00F811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Erikson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elmélete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szakasz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felsorolása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jellemzése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14:paraId="00000006" w14:textId="77777777" w:rsidR="00DA667B" w:rsidRDefault="00F811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Családi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életciklusok</w:t>
      </w:r>
      <w:proofErr w:type="spellEnd"/>
    </w:p>
    <w:p w14:paraId="00000007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Fejlődéslélektan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Bernáth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László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Solymosi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(1997):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Fejlődéslélektani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olvasókönyv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emberi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életciklus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27-41.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Kollár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Szabó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(2004):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pedagógusoknak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68-71. Osiris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----------------------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</w:t>
      </w:r>
    </w:p>
    <w:p w14:paraId="00000008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Művészettel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nevelés</w:t>
      </w:r>
      <w:proofErr w:type="spellEnd"/>
    </w:p>
    <w:p w14:paraId="00000009" w14:textId="77777777" w:rsidR="00DA667B" w:rsidRDefault="00F811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választott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művészetterápiás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módszer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bemutatása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0A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Fejlődéslélektan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Művészetpszichológia</w:t>
      </w:r>
      <w:proofErr w:type="spellEnd"/>
    </w:p>
    <w:p w14:paraId="0000000B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Illés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Anikó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(2009):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Művészetterápia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közoktatásban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elméleti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lehetőségek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etikai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megfontolások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Pedagógiai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233-240. 2009/5-6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Letöltés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http://epa.oszk.hu/00000/00035/00133/pdf/EPA00035_uj_pedagogiai_szemle_200905_beliv_vagott.pdf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Bernáth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László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Solymosi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(1997):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Fejlődéslélektani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olvasókönyv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varázsló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trükkjei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219-236.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</w:p>
    <w:p w14:paraId="0000000C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Ajánlott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Boldizsár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Ildikó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(2017):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Meseterápia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Mesék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gyógyításban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mindennapokban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Magvető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Mentesné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Tauber Anna: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zeneterápia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mint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személyiségfejlesztés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hatékony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eszköze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Magyarországi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vonatkozások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Letöltés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7">
        <w:r>
          <w:rPr>
            <w:rFonts w:ascii="Times New Roman" w:eastAsia="Times New Roman" w:hAnsi="Times New Roman" w:cs="Times New Roman"/>
            <w:color w:val="000000"/>
          </w:rPr>
          <w:t>http://rmpsz.ro/uploaded/tiny/files/magiszter/2011/nyar/06.pdf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</w:t>
      </w:r>
    </w:p>
    <w:p w14:paraId="0000000D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Motivációs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elméletek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000000E" w14:textId="77777777" w:rsidR="00DA667B" w:rsidRDefault="00F81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Freud, Maslow,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Kenrick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motivációs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elméletei</w:t>
      </w:r>
      <w:proofErr w:type="spellEnd"/>
    </w:p>
    <w:p w14:paraId="0000000F" w14:textId="77777777" w:rsidR="00DA667B" w:rsidRDefault="00F81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lehetőségei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motiváció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megteremtésében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fenntartásában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0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Bevezetés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pszichológiába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Fejlődéslélektan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egészségpszichológia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Kollár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Szabó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(2004):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pedagógusoknak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155-160., Osiris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Philip Zimbardo,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Vivian McCann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9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(2017):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mindenkinek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11-26.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Libri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Könyvkiadó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</w:p>
    <w:p w14:paraId="00000011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0000012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kiégés</w:t>
      </w:r>
      <w:proofErr w:type="spellEnd"/>
    </w:p>
    <w:p w14:paraId="00000013" w14:textId="77777777" w:rsidR="00DA667B" w:rsidRDefault="00F8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kiégés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folyamatai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előfordulása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tünetei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14:paraId="00000014" w14:textId="77777777" w:rsidR="00DA667B" w:rsidRDefault="00F8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Kiégés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táncosok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körében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5" w14:textId="77777777" w:rsidR="00DA667B" w:rsidRDefault="00F81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kiégés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megelőzése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kezelése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táncosok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táncpedagógusok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körében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6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egészségpszichológia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Személyiségelméletek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gyakorlatban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17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Irodalom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Dávid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(2014):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Stresszorok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stress,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kiégés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Dávid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Fülöp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Márta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Pataky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Nóra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János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Stressz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megküzdés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versengés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konfliktusok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12-23. Magyar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Tehetségsegítő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Szervezetek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Szövetsége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Koutedakis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(2000): "Burnout” in Dance: the physiological viewpoint.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Letöltés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https://www.researchgate.net/publication/32116250_Burnout_in_Dance_the_physiological_viewpoint/link/0912f512fe33758168000000/download</w:t>
        </w:r>
      </w:hyperlink>
    </w:p>
    <w:p w14:paraId="00000018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Ajánlott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Philip Zimbardo, </w:t>
      </w:r>
      <w:hyperlink r:id="rId12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Vivian McCann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13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(2017):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mindenkinek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4., 122-191. </w:t>
      </w:r>
      <w:hyperlink r:id="rId14"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Libri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Könyvkiadó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</w:p>
    <w:p w14:paraId="00000019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000001A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Tranzakcióanalízis</w:t>
      </w:r>
      <w:proofErr w:type="spellEnd"/>
    </w:p>
    <w:p w14:paraId="0000001B" w14:textId="77777777" w:rsidR="00DA667B" w:rsidRDefault="00F81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Eric Berne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ranzakciók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játszmák</w:t>
      </w:r>
      <w:proofErr w:type="spellEnd"/>
    </w:p>
    <w:p w14:paraId="0000001C" w14:textId="77777777" w:rsidR="00DA667B" w:rsidRDefault="00F81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Gyermekjátszmák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leépítésük</w:t>
      </w:r>
      <w:proofErr w:type="spellEnd"/>
    </w:p>
    <w:p w14:paraId="0000001D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egészségpszchológia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Személyiségelméletek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gyakorlatban</w:t>
      </w:r>
      <w:proofErr w:type="spellEnd"/>
    </w:p>
    <w:p w14:paraId="0000001E" w14:textId="77777777" w:rsidR="00DA667B" w:rsidRDefault="00F81196">
      <w:pPr>
        <w:spacing w:before="280" w:after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Eric Berne: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Emberi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játszmák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Budapest,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Gondolat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1984.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Várkonyi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Zsuzsa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(1986):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százszor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megmondtam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Fejezetek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játszmákról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Gyermekjátszmák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gyermekjátszmák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leépítése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Zsákutcák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kivezető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Gondolat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Ajánlott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5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http://t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ranzakcioanalizis.com/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----------------------------------------------------------------------------------------------------------------------------------------</w:t>
      </w:r>
    </w:p>
    <w:p w14:paraId="0000001F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Rogers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személyközpontú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modellje</w:t>
      </w:r>
      <w:proofErr w:type="spellEnd"/>
    </w:p>
    <w:p w14:paraId="00000020" w14:textId="77777777" w:rsidR="00DA667B" w:rsidRDefault="00F81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Szelfelmélet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21" w14:textId="77777777" w:rsidR="00DA667B" w:rsidRDefault="00F81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Rogersi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oktatásban</w:t>
      </w:r>
      <w:proofErr w:type="spellEnd"/>
    </w:p>
    <w:p w14:paraId="00000022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egészségpszchológia</w:t>
      </w:r>
      <w:proofErr w:type="spellEnd"/>
    </w:p>
    <w:p w14:paraId="00000023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Kollár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Szabó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(2004):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pedagógusoknak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47-49., 402-404. Osiris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</w:t>
      </w:r>
    </w:p>
    <w:p w14:paraId="00000024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Társas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észlelés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5" w14:textId="77777777" w:rsidR="00DA667B" w:rsidRDefault="00F81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Sztereotípiák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előítéletek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00000026" w14:textId="77777777" w:rsidR="00DA667B" w:rsidRDefault="00F81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Kirekesztés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felismerése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27" w14:textId="77777777" w:rsidR="00DA667B" w:rsidRDefault="00F81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Beavatkozási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lehetőségek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8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Pedagógiai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szociálpszichológia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Kollár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Szabó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(2004):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pedagógusoknak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251., 316-320., 319-320., 332-333., 339-340. Osiris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</w:t>
      </w:r>
    </w:p>
    <w:p w14:paraId="00000029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Csoporton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belüli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csoportközi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konfliktus</w:t>
      </w:r>
      <w:proofErr w:type="spellEnd"/>
    </w:p>
    <w:p w14:paraId="0000002A" w14:textId="77777777" w:rsidR="00DA667B" w:rsidRDefault="00F811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Versengés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kooperáció</w:t>
      </w:r>
      <w:proofErr w:type="spellEnd"/>
    </w:p>
    <w:p w14:paraId="0000002B" w14:textId="77777777" w:rsidR="00DA667B" w:rsidRDefault="00F81196">
      <w:pPr>
        <w:pBdr>
          <w:bottom w:val="single" w:sz="6" w:space="5" w:color="000000"/>
        </w:pBd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Pedagógiai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szociálpszichológia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Kollár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Szabó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(2004):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pedagógusoknak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298-307. Osiris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Rudas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János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(2014):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konfliktusokról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Dávid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Fülöp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Márta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Pataky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Nóra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Rudas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János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Stressz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megküzdés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versengés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konfliktusok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206-213., 220-223. Magyar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Tehetségsegítő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Szervezetek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Szövetsége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</w:t>
      </w:r>
    </w:p>
    <w:p w14:paraId="0000002C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</w:t>
      </w:r>
    </w:p>
    <w:p w14:paraId="0000002D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Testsúllyal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kapcsolatos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szélsőértékek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kezelése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táncoktatásban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2E" w14:textId="77777777" w:rsidR="00DA667B" w:rsidRDefault="00F811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Elhízás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túlsúly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anorexia nervosa, bulimia nervosa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rövid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bemutatása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2F" w14:textId="77777777" w:rsidR="00DA667B" w:rsidRDefault="00F811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teend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ők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összefoglalása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30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Táplálkozástudomány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Túry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Ferenc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(2005): Anorexia, bulimia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Önsegítő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családsegítő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kalauz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Önsegítő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családsegítő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kalauz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23-58., 63-78., 95-102. Print-X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Simonyi,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Pados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Bedros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(2012):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elhízás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kezelésének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szakmai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szervezeti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irányelvei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hyperlink r:id="rId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http://80.99.190.226/momot_hu/cikkek/szakmai/elhizas_kezelesenek_szakmai_es_sze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rvezeti_iranyelvei.pdf</w:t>
        </w:r>
      </w:hyperlink>
    </w:p>
    <w:p w14:paraId="00000031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0000032" w14:textId="77777777" w:rsidR="00DA667B" w:rsidRDefault="00F811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Érzelmek</w:t>
      </w:r>
      <w:proofErr w:type="spellEnd"/>
    </w:p>
    <w:p w14:paraId="00000033" w14:textId="77777777" w:rsidR="00DA667B" w:rsidRDefault="00F811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Érzelmek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osztályzása</w:t>
      </w:r>
      <w:proofErr w:type="spellEnd"/>
    </w:p>
    <w:p w14:paraId="00000034" w14:textId="77777777" w:rsidR="00DA667B" w:rsidRDefault="00F811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Érzelemelméletek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0000035" w14:textId="77777777" w:rsidR="00DA667B" w:rsidRDefault="00F811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Érzelmi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intelligencia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00000036" w14:textId="77777777" w:rsidR="00DA667B" w:rsidRDefault="00F811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Érzelmek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szabályozása</w:t>
      </w:r>
      <w:proofErr w:type="spellEnd"/>
    </w:p>
    <w:p w14:paraId="00000037" w14:textId="77777777" w:rsidR="00DA667B" w:rsidRDefault="00F811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Pozitivitás</w:t>
      </w:r>
      <w:proofErr w:type="spellEnd"/>
    </w:p>
    <w:p w14:paraId="00000038" w14:textId="77777777" w:rsidR="00DA667B" w:rsidRDefault="00F81196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Tanegység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Bevezetés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pszichológiába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Személyiség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egészségpszichológia</w:t>
      </w:r>
      <w:proofErr w:type="spellEnd"/>
    </w:p>
    <w:p w14:paraId="00000039" w14:textId="77777777" w:rsidR="00DA667B" w:rsidRDefault="00F811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Irodalom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Bernáth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László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Révész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György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(1998):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alapjai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érzelmek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217-226.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Tertia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Kollár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Szabó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(2004):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Pszichológi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pedagógusoknak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76-77., 80-87. Osiris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Kiadó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Philip Zimbardo, </w:t>
      </w:r>
      <w:hyperlink r:id="rId17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Vivian McCann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18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Robert Johnson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(2017):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Pszic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hológia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mindenkinek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44-66. </w:t>
      </w:r>
      <w:hyperlink r:id="rId19"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Libri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Könyvkiadó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Budapest.</w:t>
      </w:r>
    </w:p>
    <w:p w14:paraId="0000003A" w14:textId="77777777" w:rsidR="00DA667B" w:rsidRDefault="00DA667B"/>
    <w:sectPr w:rsidR="00DA66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434B"/>
    <w:multiLevelType w:val="multilevel"/>
    <w:tmpl w:val="8B34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4C7D25"/>
    <w:multiLevelType w:val="multilevel"/>
    <w:tmpl w:val="A6C0A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75064F"/>
    <w:multiLevelType w:val="multilevel"/>
    <w:tmpl w:val="84DC7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B1836"/>
    <w:multiLevelType w:val="multilevel"/>
    <w:tmpl w:val="F3E8C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FA0EF7"/>
    <w:multiLevelType w:val="multilevel"/>
    <w:tmpl w:val="A73AD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197217"/>
    <w:multiLevelType w:val="multilevel"/>
    <w:tmpl w:val="5C687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A11D23"/>
    <w:multiLevelType w:val="multilevel"/>
    <w:tmpl w:val="177AE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33A"/>
    <w:multiLevelType w:val="multilevel"/>
    <w:tmpl w:val="3C060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7F2836"/>
    <w:multiLevelType w:val="multilevel"/>
    <w:tmpl w:val="B7141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7B"/>
    <w:rsid w:val="00DA667B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C5FE-40A5-48A0-815B-0319200D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176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ine.hu/szerzo/vivian-mccann/12858163" TargetMode="External"/><Relationship Id="rId13" Type="http://schemas.openxmlformats.org/officeDocument/2006/relationships/hyperlink" Target="https://bookline.hu/szerzo/robert-johnson/12780635" TargetMode="External"/><Relationship Id="rId18" Type="http://schemas.openxmlformats.org/officeDocument/2006/relationships/hyperlink" Target="https://bookline.hu/szerzo/robert-johnson/1278063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mpsz.ro/uploaded/tiny/files/magiszter/2011/nyar/06.pdf" TargetMode="External"/><Relationship Id="rId12" Type="http://schemas.openxmlformats.org/officeDocument/2006/relationships/hyperlink" Target="https://bookline.hu/szerzo/vivian-mccann/12858163" TargetMode="External"/><Relationship Id="rId17" Type="http://schemas.openxmlformats.org/officeDocument/2006/relationships/hyperlink" Target="https://bookline.hu/szerzo/vivian-mccann/128581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99.190.226/momot_hu/cikkek/szakmai/elhizas_kezelesenek_szakmai_es_szervezeti_iranyelve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pa.oszk.hu/00000/00035/00133/pdf/EPA00035_uj_pedagogiai_szemle_200905_beliv_vagott.pdf" TargetMode="External"/><Relationship Id="rId11" Type="http://schemas.openxmlformats.org/officeDocument/2006/relationships/hyperlink" Target="https://www.researchgate.net/publication/32116250_Burnout_in_Dance_the_physiological_viewpoint/link/0912f512fe33758168000000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zakcioanalizis.com/" TargetMode="External"/><Relationship Id="rId10" Type="http://schemas.openxmlformats.org/officeDocument/2006/relationships/hyperlink" Target="https://bookline.hu/publisher/publisherProducts.action?id=16543" TargetMode="External"/><Relationship Id="rId19" Type="http://schemas.openxmlformats.org/officeDocument/2006/relationships/hyperlink" Target="https://bookline.hu/publisher/publisherProducts.action?id=16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line.hu/szerzo/robert-johnson/12780635" TargetMode="External"/><Relationship Id="rId14" Type="http://schemas.openxmlformats.org/officeDocument/2006/relationships/hyperlink" Target="https://bookline.hu/publisher/publisherProducts.action?id=1654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4rHanIMcSLB9bdidfG5AhuDk2g==">AMUW2mVt8PKDXPVtN5wGedf4oLnrpOQkMES4vn82XJRd84c29RzPHFzvFabzwQcfYI4oWID61VTNqM6XTDs2JG+owtNrUB6gQYts6EANEH+blJmmVB2UyXoUvlZN75DUSB4DBmyZA/E7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Lanszki Anita</cp:lastModifiedBy>
  <cp:revision>2</cp:revision>
  <dcterms:created xsi:type="dcterms:W3CDTF">2020-12-04T17:19:00Z</dcterms:created>
  <dcterms:modified xsi:type="dcterms:W3CDTF">2020-12-04T17:19:00Z</dcterms:modified>
</cp:coreProperties>
</file>