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0B" w:rsidRDefault="00503A48" w:rsidP="009C180B">
      <w:r>
        <w:t>Magyar Táncművészeti Egyetem</w:t>
      </w:r>
    </w:p>
    <w:p w:rsidR="00503A48" w:rsidRDefault="00503A48" w:rsidP="009C180B">
      <w:r>
        <w:t>Táncos és próbavezető szak</w:t>
      </w:r>
    </w:p>
    <w:p w:rsidR="00503A48" w:rsidRDefault="00503A48" w:rsidP="009C180B">
      <w:proofErr w:type="gramStart"/>
      <w:r>
        <w:t>néptánc</w:t>
      </w:r>
      <w:proofErr w:type="gramEnd"/>
      <w:r>
        <w:t xml:space="preserve"> szakirány</w:t>
      </w:r>
    </w:p>
    <w:p w:rsidR="00503A48" w:rsidRDefault="00503A48" w:rsidP="009C180B">
      <w:proofErr w:type="gramStart"/>
      <w:r>
        <w:t>felvételi</w:t>
      </w:r>
      <w:proofErr w:type="gramEnd"/>
      <w:r>
        <w:t xml:space="preserve"> első forduló</w:t>
      </w:r>
    </w:p>
    <w:p w:rsidR="009C180B" w:rsidRDefault="009C180B" w:rsidP="00503A48">
      <w:pPr>
        <w:jc w:val="center"/>
      </w:pPr>
      <w:r>
        <w:t>ALKALMASSÁGI VIZSGA</w:t>
      </w:r>
    </w:p>
    <w:p w:rsidR="00203708" w:rsidRDefault="00203708" w:rsidP="00503A48">
      <w:pPr>
        <w:jc w:val="center"/>
      </w:pPr>
    </w:p>
    <w:p w:rsidR="00203708" w:rsidRDefault="00203708" w:rsidP="00503A48">
      <w:pPr>
        <w:jc w:val="center"/>
      </w:pPr>
    </w:p>
    <w:p w:rsidR="009C180B" w:rsidRDefault="009C180B" w:rsidP="009C180B"/>
    <w:p w:rsidR="009C180B" w:rsidRDefault="00203708" w:rsidP="009C180B">
      <w:r>
        <w:t>A felvételi első fordulóját jelentő alkalmassági vizsga két részből áll:</w:t>
      </w:r>
    </w:p>
    <w:p w:rsidR="00203708" w:rsidRDefault="00203708" w:rsidP="009C180B"/>
    <w:p w:rsidR="009C180B" w:rsidRDefault="00CB1C2F" w:rsidP="00CB1C2F">
      <w:pPr>
        <w:pStyle w:val="Listaszerbekezds"/>
        <w:numPr>
          <w:ilvl w:val="0"/>
          <w:numId w:val="6"/>
        </w:numPr>
      </w:pPr>
      <w:r>
        <w:rPr>
          <w:b/>
        </w:rPr>
        <w:t xml:space="preserve"> </w:t>
      </w:r>
      <w:r w:rsidR="009C180B" w:rsidRPr="00CB1C2F">
        <w:rPr>
          <w:b/>
        </w:rPr>
        <w:t>Tánctechnikai felkészültség</w:t>
      </w:r>
      <w:r w:rsidR="009C180B" w:rsidRPr="009C180B">
        <w:t xml:space="preserve"> (mozgáskoordináció, mozgáskövetés, mozgásmemória, ritmusérzék) </w:t>
      </w:r>
      <w:r w:rsidR="00503A48">
        <w:t xml:space="preserve">értékelése </w:t>
      </w:r>
      <w:r w:rsidR="009C180B" w:rsidRPr="009C180B">
        <w:t>kiscsoportos formában néptánc motívumok</w:t>
      </w:r>
      <w:r w:rsidR="00503A48">
        <w:t>on alapuló</w:t>
      </w:r>
      <w:r w:rsidR="009C180B" w:rsidRPr="009C180B">
        <w:t xml:space="preserve"> gyakorlatok segítségével.</w:t>
      </w:r>
    </w:p>
    <w:p w:rsidR="009C180B" w:rsidRPr="00CB1C2F" w:rsidRDefault="00CB1C2F" w:rsidP="00CB1C2F">
      <w:pPr>
        <w:pStyle w:val="Listaszerbekezds"/>
        <w:numPr>
          <w:ilvl w:val="0"/>
          <w:numId w:val="6"/>
        </w:numPr>
      </w:pPr>
      <w:r>
        <w:rPr>
          <w:b/>
        </w:rPr>
        <w:t xml:space="preserve"> </w:t>
      </w:r>
      <w:r w:rsidR="009C180B" w:rsidRPr="00CB1C2F">
        <w:rPr>
          <w:b/>
        </w:rPr>
        <w:t xml:space="preserve">Autentikus néptánc rögtönzésének </w:t>
      </w:r>
      <w:r w:rsidR="00503A48" w:rsidRPr="00CB1C2F">
        <w:t>értékelése</w:t>
      </w:r>
      <w:r w:rsidR="009C180B" w:rsidRPr="00CB1C2F">
        <w:t xml:space="preserve"> </w:t>
      </w:r>
      <w:r>
        <w:t xml:space="preserve">a </w:t>
      </w:r>
      <w:r w:rsidRPr="00CB1C2F">
        <w:t>kihúzott tétel</w:t>
      </w:r>
      <w:r>
        <w:t>ből</w:t>
      </w:r>
      <w:r w:rsidRPr="00CB1C2F">
        <w:t xml:space="preserve"> a vizsgabizottság által kijelölt táncok alapján </w:t>
      </w:r>
      <w:r w:rsidR="009C180B" w:rsidRPr="00CB1C2F">
        <w:t>szóló és kiscsoportos formában.</w:t>
      </w:r>
    </w:p>
    <w:p w:rsidR="009C180B" w:rsidRPr="009C180B" w:rsidRDefault="009C180B" w:rsidP="009C180B"/>
    <w:p w:rsidR="009C180B" w:rsidRPr="009C180B" w:rsidRDefault="009C180B" w:rsidP="009C180B">
      <w:r w:rsidRPr="009C180B">
        <w:t xml:space="preserve">1) Széki sűrű tempó, valamint rábaközi </w:t>
      </w:r>
      <w:proofErr w:type="spellStart"/>
      <w:r w:rsidRPr="009C180B">
        <w:t>d</w:t>
      </w:r>
      <w:r w:rsidR="00CB1C2F">
        <w:t>u</w:t>
      </w:r>
      <w:r w:rsidRPr="009C180B">
        <w:t>s</w:t>
      </w:r>
      <w:proofErr w:type="spellEnd"/>
      <w:r w:rsidRPr="009C180B">
        <w:t>, lassú és friss csárdás.</w:t>
      </w:r>
    </w:p>
    <w:p w:rsidR="009C180B" w:rsidRPr="009C180B" w:rsidRDefault="009C180B" w:rsidP="009C180B">
      <w:r w:rsidRPr="009C180B">
        <w:t xml:space="preserve">2) Pontozó, valamint </w:t>
      </w:r>
      <w:proofErr w:type="gramStart"/>
      <w:r w:rsidRPr="009C180B">
        <w:t>kalocsai</w:t>
      </w:r>
      <w:proofErr w:type="gramEnd"/>
      <w:r w:rsidRPr="009C180B">
        <w:t xml:space="preserve"> mars, </w:t>
      </w:r>
      <w:r w:rsidR="00CB1C2F" w:rsidRPr="009C180B">
        <w:t>lassú és friss csárdás</w:t>
      </w:r>
      <w:r w:rsidRPr="009C180B">
        <w:t>.</w:t>
      </w:r>
    </w:p>
    <w:p w:rsidR="009C180B" w:rsidRPr="009C180B" w:rsidRDefault="009C180B" w:rsidP="009C180B">
      <w:r w:rsidRPr="009C180B">
        <w:rPr>
          <w:rStyle w:val="m-5673559789734778021m170852476421043879gmail-im"/>
        </w:rPr>
        <w:t>3) Kalotaszegi legényes</w:t>
      </w:r>
      <w:r w:rsidRPr="009C180B">
        <w:t>, valamint</w:t>
      </w:r>
      <w:r w:rsidR="00203708">
        <w:t xml:space="preserve"> </w:t>
      </w:r>
      <w:r w:rsidRPr="009C180B">
        <w:t>somogyi ka</w:t>
      </w:r>
      <w:r w:rsidR="00E5024D">
        <w:t>násztánc, lassú és friss csárdás</w:t>
      </w:r>
      <w:r w:rsidRPr="009C180B">
        <w:t>.</w:t>
      </w:r>
    </w:p>
    <w:p w:rsidR="009C180B" w:rsidRPr="009C180B" w:rsidRDefault="00203708" w:rsidP="009C180B">
      <w:r>
        <w:t xml:space="preserve">4) </w:t>
      </w:r>
      <w:bookmarkStart w:id="0" w:name="_GoBack"/>
      <w:bookmarkEnd w:id="0"/>
      <w:r w:rsidR="009C180B" w:rsidRPr="009C180B">
        <w:t>Széki sűrű tempó, valamint</w:t>
      </w:r>
      <w:r>
        <w:t xml:space="preserve"> </w:t>
      </w:r>
      <w:r w:rsidR="009C180B" w:rsidRPr="009C180B">
        <w:t xml:space="preserve">bodrogközi </w:t>
      </w:r>
      <w:proofErr w:type="spellStart"/>
      <w:r w:rsidR="009C180B" w:rsidRPr="009C180B">
        <w:t>csapás</w:t>
      </w:r>
      <w:r w:rsidR="00E5024D">
        <w:t>olás</w:t>
      </w:r>
      <w:proofErr w:type="spellEnd"/>
      <w:r w:rsidR="009C180B" w:rsidRPr="009C180B">
        <w:t>, lassú és friss csárdás.</w:t>
      </w:r>
    </w:p>
    <w:p w:rsidR="009C180B" w:rsidRPr="009C180B" w:rsidRDefault="00203708" w:rsidP="009C180B">
      <w:r>
        <w:t xml:space="preserve">5) Pontozó, valamint </w:t>
      </w:r>
      <w:r w:rsidR="009C180B" w:rsidRPr="009C180B">
        <w:t xml:space="preserve">szatmári magyar </w:t>
      </w:r>
      <w:r w:rsidR="00E5024D">
        <w:t>verbunk</w:t>
      </w:r>
      <w:r w:rsidR="009C180B" w:rsidRPr="009C180B">
        <w:t xml:space="preserve">, </w:t>
      </w:r>
      <w:r w:rsidR="00191467" w:rsidRPr="009C180B">
        <w:t>lassú és friss csárdás</w:t>
      </w:r>
      <w:r w:rsidR="009C180B" w:rsidRPr="009C180B">
        <w:t>.</w:t>
      </w:r>
    </w:p>
    <w:p w:rsidR="009C180B" w:rsidRPr="009C180B" w:rsidRDefault="009C180B" w:rsidP="009C180B">
      <w:r w:rsidRPr="009C180B">
        <w:rPr>
          <w:rStyle w:val="m-5673559789734778021m170852476421043879gmail-im"/>
        </w:rPr>
        <w:t>6) Kalotaszegi legényes</w:t>
      </w:r>
      <w:r w:rsidR="00203708">
        <w:t xml:space="preserve">, valamint </w:t>
      </w:r>
      <w:r w:rsidRPr="009C180B">
        <w:t>Nyárád</w:t>
      </w:r>
      <w:r w:rsidR="00056E84">
        <w:t xml:space="preserve"> </w:t>
      </w:r>
      <w:r w:rsidRPr="009C180B">
        <w:t>menti székely verbunk, forgatós, szöktetős.</w:t>
      </w:r>
    </w:p>
    <w:p w:rsidR="009C180B" w:rsidRPr="009C180B" w:rsidRDefault="009C180B" w:rsidP="009C180B">
      <w:r w:rsidRPr="009C180B">
        <w:t>7) Kalotaszegi legényes, lassú csárdás és szapora.</w:t>
      </w:r>
    </w:p>
    <w:p w:rsidR="009C180B" w:rsidRDefault="009C180B" w:rsidP="009C180B">
      <w:r w:rsidRPr="009C180B">
        <w:t>8) Mezőségi sűrű legényes, szökős és sűrű csárdás.</w:t>
      </w:r>
    </w:p>
    <w:p w:rsidR="009C180B" w:rsidRDefault="009C180B" w:rsidP="009C180B"/>
    <w:p w:rsidR="009C180B" w:rsidRDefault="009C180B" w:rsidP="009C180B">
      <w:r>
        <w:t>Az erdélyi férfitáncokból lányoknak minimum 4, fiúknak 8 pont</w:t>
      </w:r>
      <w:r w:rsidR="00203708">
        <w:t xml:space="preserve">ot </w:t>
      </w:r>
      <w:r>
        <w:t xml:space="preserve">kell </w:t>
      </w:r>
      <w:r w:rsidR="00203708">
        <w:t>bemutatni</w:t>
      </w:r>
      <w:r>
        <w:t>.</w:t>
      </w:r>
    </w:p>
    <w:sectPr w:rsidR="009C180B" w:rsidSect="009A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056C"/>
    <w:multiLevelType w:val="hybridMultilevel"/>
    <w:tmpl w:val="00BC6CAE"/>
    <w:lvl w:ilvl="0" w:tplc="85EE9E72">
      <w:start w:val="1"/>
      <w:numFmt w:val="upperRoman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46C"/>
    <w:multiLevelType w:val="hybridMultilevel"/>
    <w:tmpl w:val="B740B68E"/>
    <w:lvl w:ilvl="0" w:tplc="9C62F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E5F"/>
    <w:multiLevelType w:val="hybridMultilevel"/>
    <w:tmpl w:val="E93646BE"/>
    <w:lvl w:ilvl="0" w:tplc="79F64D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04AB"/>
    <w:multiLevelType w:val="hybridMultilevel"/>
    <w:tmpl w:val="9E8856EE"/>
    <w:lvl w:ilvl="0" w:tplc="8A0EBC84">
      <w:start w:val="1"/>
      <w:numFmt w:val="upperRoman"/>
      <w:lvlText w:val="%1."/>
      <w:lvlJc w:val="left"/>
      <w:pPr>
        <w:ind w:left="227" w:hanging="22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5590D"/>
    <w:multiLevelType w:val="hybridMultilevel"/>
    <w:tmpl w:val="FAA4042A"/>
    <w:lvl w:ilvl="0" w:tplc="1AFE0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C57B5"/>
    <w:multiLevelType w:val="hybridMultilevel"/>
    <w:tmpl w:val="94A87BD6"/>
    <w:lvl w:ilvl="0" w:tplc="6F9C5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80B"/>
    <w:rsid w:val="00056E84"/>
    <w:rsid w:val="00191467"/>
    <w:rsid w:val="00203708"/>
    <w:rsid w:val="00503A48"/>
    <w:rsid w:val="005D17A2"/>
    <w:rsid w:val="009A2F52"/>
    <w:rsid w:val="009C180B"/>
    <w:rsid w:val="009D1A40"/>
    <w:rsid w:val="00BE7D62"/>
    <w:rsid w:val="00CB1C2F"/>
    <w:rsid w:val="00E5024D"/>
    <w:rsid w:val="00EA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37592-F062-4849-8E71-D32257E5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80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-5673559789734778021m170852476421043879gmail-im">
    <w:name w:val="m_-5673559789734778021m_170852476421043879gmail-im"/>
    <w:basedOn w:val="Bekezdsalapbettpusa"/>
    <w:rsid w:val="009C180B"/>
  </w:style>
  <w:style w:type="paragraph" w:styleId="Listaszerbekezds">
    <w:name w:val="List Paragraph"/>
    <w:basedOn w:val="Norml"/>
    <w:uiPriority w:val="34"/>
    <w:qFormat/>
    <w:rsid w:val="009C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Néptánc</dc:creator>
  <cp:lastModifiedBy>henrik kovacs</cp:lastModifiedBy>
  <cp:revision>6</cp:revision>
  <dcterms:created xsi:type="dcterms:W3CDTF">2017-10-12T12:26:00Z</dcterms:created>
  <dcterms:modified xsi:type="dcterms:W3CDTF">2021-12-08T08:27:00Z</dcterms:modified>
</cp:coreProperties>
</file>